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  <w:outlineLvl w:val="0"/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ГУБЕРНАТОР ХАНТЫ-МАНСИЙСКОГО АВТОНОМНОГО ОКРУГА - ЮГРЫ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ПОСТАНОВЛЕНИЕ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от 13 апреля 2010 г. N 67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О СТРУКТУРЕ ИСПОЛНИТЕЛЬНЫХ ОРГАНОВ ХАНТЫ-МАНСИЙСКОГО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АВТОНОМНОГО ОКРУГА - ЮГРЫ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jc w:val="left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Список изменяющих документов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(в ред. постановлений Губернатора ХМАО - Югры от 04.05.2010 </w:t>
            </w:r>
            <w:hyperlink r:id="rId10" w:tooltip="https://login.consultant.ru/link/?req=doc&amp;base=RLAW926&amp;n=58985&amp;date=05.05.2023&amp;dst=10000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81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от 22.07.2010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N 132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20.06.2012 </w:t>
            </w:r>
            <w:hyperlink r:id="rId11" w:tooltip="https://login.consultant.ru/link/?req=doc&amp;base=RLAW926&amp;n=81173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93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22.09.2012 </w:t>
            </w:r>
            <w:hyperlink r:id="rId12" w:tooltip="https://login.consultant.ru/link/?req=doc&amp;base=RLAW926&amp;n=83806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142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от 22.12.2012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N 162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23.01.2014 </w:t>
            </w:r>
            <w:hyperlink r:id="rId13" w:tooltip="https://login.consultant.ru/link/?req=doc&amp;base=RLAW926&amp;n=144143&amp;date=05.05.2023&amp;dst=100024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6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14.09.2015 </w:t>
            </w:r>
            <w:hyperlink r:id="rId14" w:tooltip="https://login.consultant.ru/link/?req=doc&amp;base=RLAW926&amp;n=118940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101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от 03.11.2015 </w:t>
            </w:r>
            <w:hyperlink r:id="rId15" w:tooltip="https://login.consultant.ru/link/?req=doc&amp;base=RLAW926&amp;n=124852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138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22.12.2016 </w:t>
            </w:r>
            <w:hyperlink r:id="rId16" w:tooltip="https://login.consultant.ru/link/?req=doc&amp;base=RLAW926&amp;n=146090&amp;date=05.05.2023&amp;dst=100024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155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31.05.2018 </w:t>
            </w:r>
            <w:hyperlink r:id="rId17" w:tooltip="https://login.consultant.ru/link/?req=doc&amp;base=RLAW926&amp;n=223814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43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от 26.11.2021 </w:t>
            </w:r>
            <w:hyperlink r:id="rId18" w:tooltip="https://login.consultant.ru/link/?req=doc&amp;base=RLAW926&amp;n=244403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159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03.12.2021 </w:t>
            </w:r>
            <w:hyperlink r:id="rId19" w:tooltip="https://login.consultant.ru/link/?req=doc&amp;base=RLAW926&amp;n=244903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163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17.06.2022 </w:t>
            </w:r>
            <w:hyperlink r:id="rId20" w:tooltip="https://login.consultant.ru/link/?req=doc&amp;base=RLAW926&amp;n=257570&amp;date=05.05.2023&amp;dst=100031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69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от 15.09.2022 </w:t>
            </w:r>
            <w:hyperlink r:id="rId21" w:tooltip="https://login.consultant.ru/link/?req=doc&amp;base=RLAW926&amp;n=273525&amp;date=05.05.2023&amp;dst=10001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119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29.01.2023 </w:t>
            </w:r>
            <w:hyperlink r:id="rId22" w:tooltip="https://login.consultant.ru/link/?req=doc&amp;base=RLAW926&amp;n=276849&amp;date=05.05.2023&amp;dst=10002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13.04.2023 </w:t>
            </w:r>
            <w:hyperlink r:id="rId23" w:tooltip="https://login.consultant.ru/link/?req=doc&amp;base=RLAW926&amp;n=277783&amp;date=05.05.2023&amp;dst=100073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47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</w:tc>
      </w:tr>
    </w:tbl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В соответствии с </w:t>
      </w:r>
      <w:hyperlink r:id="rId24" w:tooltip="https://login.consultant.ru/link/?req=doc&amp;base=LAW&amp;n=444751&amp;date=05.05.2023&amp;dst=10025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частью 1 статьи 20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Федерального закона от 21 декабря 2021 года </w:t>
      </w:r>
      <w:hyperlink r:id="rId25" w:tooltip="https://login.consultant.ru/link/?req=doc&amp;base=LAW&amp;n=444751&amp;date=05.05.2023&amp;dst=10038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N 414-ФЗ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"Об общих принципах организации публичной власти в субъектах Российской Федерации", </w:t>
      </w:r>
      <w:hyperlink r:id="rId26" w:tooltip="https://login.consultant.ru/link/?req=doc&amp;base=RLAW926&amp;n=276895&amp;date=05.05.2023&amp;dst=10171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подпунктом 4 пункта 1 статьи 34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Устава (Основного закона) Ханты-Мансийского автономного округа - Югры, </w:t>
      </w:r>
      <w:hyperlink r:id="rId27" w:tooltip="https://login.consultant.ru/link/?req=doc&amp;base=RLAW926&amp;n=273394&amp;date=05.05.2023&amp;dst=10003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- Югры от 2 июня 2022 года N 64 "О системе исполнительных органов Ханты-Мансийского автономного округа - Югры" постановляю: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(преамбула в ред. </w:t>
      </w:r>
      <w:hyperlink r:id="rId28" w:tooltip="https://login.consultant.ru/link/?req=doc&amp;base=RLAW926&amp;n=257570&amp;date=05.05.2023&amp;dst=10003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17.06.2022 N 69)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 Утвердить </w:t>
      </w:r>
      <w:hyperlink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структуру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исполнительных органов Ханты-Мансийского автономного округа - Югры согласно приложению 1 к настоящему постановлению.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(в ред. </w:t>
      </w:r>
      <w:hyperlink r:id="rId29" w:tooltip="https://login.consultant.ru/link/?req=doc&amp;base=RLAW926&amp;n=257570&amp;date=05.05.2023&amp;dst=10003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17.06.2022 N 69)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2. Установить, что сокращенные наименовани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я исполнительных органов автономного округа используются в проектах распоряжений Губернатора автономного округа и проектах распоряжений Правительства автономного округа, протоколах заседаний и совещаний, служебных письмах, документах справочного характера.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(в ред. </w:t>
      </w:r>
      <w:hyperlink r:id="rId30" w:tooltip="https://login.consultant.ru/link/?req=doc&amp;base=RLAW926&amp;n=257570&amp;date=05.05.2023&amp;dst=10003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17.06.2022 N 69)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3. Признать утратившими силу постановления Губернатора автономного округа согласно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приложению 2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к настоящему постановлению.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4. Настоящее постановление вступает в силу с 14 апреля 2010 года.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5. Контроль за выполнением постановления оставляю за собой.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Губернатор автономного округа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u w:val="none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u w:val="none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u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Приложение 1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к постановлению Губернатора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автономного округа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от 13.04.2010 N 67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cs="Times New Roman"/>
          <w:color w:val="000000" w:themeColor="text1"/>
          <w:u w:val="none"/>
        </w:rPr>
      </w:r>
      <w:bookmarkStart w:id="1" w:name="Par38"/>
      <w:r>
        <w:rPr>
          <w:rFonts w:ascii="Times New Roman" w:hAnsi="Times New Roman" w:cs="Times New Roman"/>
          <w:color w:val="000000" w:themeColor="text1"/>
          <w:u w:val="none"/>
        </w:rPr>
      </w:r>
      <w:bookmarkEnd w:id="1"/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СТРУКТУРА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ИСПОЛНИТЕЛЬНЫХ ОРГАНОВ ХАНТЫ-МАНСИЙСКОГО АВТОНОМНОГО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ОКРУГА - ЮГРЫ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jc w:val="left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Список изменяющих документов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(в ред. постановлений Губернатора ХМАО - Югры от 04.05.2010 </w:t>
            </w:r>
            <w:hyperlink r:id="rId31" w:tooltip="https://login.consultant.ru/link/?req=doc&amp;base=RLAW926&amp;n=58985&amp;date=05.05.2023&amp;dst=10000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81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от 22.07.2010 </w:t>
            </w:r>
            <w:hyperlink r:id="rId32" w:tooltip="https://login.consultant.ru/link/?req=doc&amp;base=RLAW926&amp;n=61275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132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20.06.2012 </w:t>
            </w:r>
            <w:hyperlink r:id="rId33" w:tooltip="https://login.consultant.ru/link/?req=doc&amp;base=RLAW926&amp;n=81173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93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22.09.2012 </w:t>
            </w:r>
            <w:hyperlink r:id="rId34" w:tooltip="https://login.consultant.ru/link/?req=doc&amp;base=RLAW926&amp;n=83806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142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от 22.12.2012 </w:t>
            </w:r>
            <w:hyperlink r:id="rId35" w:tooltip="https://login.consultant.ru/link/?req=doc&amp;base=RLAW926&amp;n=85700&amp;date=05.05.2023&amp;dst=100020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162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23.01.2014 </w:t>
            </w:r>
            <w:hyperlink r:id="rId36" w:tooltip="https://login.consultant.ru/link/?req=doc&amp;base=RLAW926&amp;n=144143&amp;date=05.05.2023&amp;dst=100024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6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14.09.2015 </w:t>
            </w:r>
            <w:hyperlink r:id="rId37" w:tooltip="https://login.consultant.ru/link/?req=doc&amp;base=RLAW926&amp;n=118940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101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от 03.11.2015 </w:t>
            </w:r>
            <w:hyperlink r:id="rId38" w:tooltip="https://login.consultant.ru/link/?req=doc&amp;base=RLAW926&amp;n=124852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138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22.12.2016 </w:t>
            </w:r>
            <w:hyperlink r:id="rId39" w:tooltip="https://login.consultant.ru/link/?req=doc&amp;base=RLAW926&amp;n=146090&amp;date=05.05.2023&amp;dst=100024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155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31.05.2018 </w:t>
            </w:r>
            <w:hyperlink r:id="rId40" w:tooltip="https://login.consultant.ru/link/?req=doc&amp;base=RLAW926&amp;n=223814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43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от 26.11.2021 </w:t>
            </w:r>
            <w:hyperlink r:id="rId41" w:tooltip="https://login.consultant.ru/link/?req=doc&amp;base=RLAW926&amp;n=244403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159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03.12.2021 </w:t>
            </w:r>
            <w:hyperlink r:id="rId42" w:tooltip="https://login.consultant.ru/link/?req=doc&amp;base=RLAW926&amp;n=244903&amp;date=05.05.2023&amp;dst=10000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163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17.06.2022 </w:t>
            </w:r>
            <w:hyperlink r:id="rId43" w:tooltip="https://login.consultant.ru/link/?req=doc&amp;base=RLAW926&amp;n=257570&amp;date=05.05.2023&amp;dst=10003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69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от 15.09.2022 </w:t>
            </w:r>
            <w:hyperlink r:id="rId44" w:tooltip="https://login.consultant.ru/link/?req=doc&amp;base=RLAW926&amp;n=273525&amp;date=05.05.2023&amp;dst=100016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119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29.01.2023 </w:t>
            </w:r>
            <w:hyperlink r:id="rId45" w:tooltip="https://login.consultant.ru/link/?req=doc&amp;base=RLAW926&amp;n=276849&amp;date=05.05.2023&amp;dst=100025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, от 13.04.2023 </w:t>
            </w:r>
            <w:hyperlink r:id="rId46" w:tooltip="https://login.consultant.ru/link/?req=doc&amp;base=RLAW926&amp;n=277783&amp;date=05.05.2023&amp;dst=100073&amp;field=134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00" w:themeColor="text1"/>
                  <w:sz w:val="24"/>
                  <w:u w:val="none"/>
                </w:rPr>
                <w:t xml:space="preserve">N 47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83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 w:themeColor="text1"/>
                <w:sz w:val="24"/>
                <w:u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u w:val="none"/>
              </w:rPr>
            </w:r>
          </w:p>
        </w:tc>
      </w:tr>
    </w:tbl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  <w:outlineLvl w:val="1"/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1. Департаменты Ханты-Мансийского автономного округа - Югры: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1.1. Департамент внутренней политики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Депполитики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1.2. Департамент государственного заказа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Депгосзаказа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1.3. Департамент региональной безопасности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Депбезопасности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1.3 в ред. </w:t>
      </w:r>
      <w:hyperlink r:id="rId47" w:tooltip="https://login.consultant.ru/link/?req=doc&amp;base=RLAW926&amp;n=273525&amp;date=05.05.2023&amp;dst=10001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15.09.2022 N 119)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1.4. Утратил силу с 22 декабря 2012 года. - </w:t>
      </w:r>
      <w:hyperlink r:id="rId48" w:tooltip="https://login.consultant.ru/link/?req=doc&amp;base=RLAW926&amp;n=85700&amp;date=05.05.2023&amp;dst=10002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22.12.2012 N 162.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1.5. Департамент здравоохранения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Депздрав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1.6. Исключен с 22 июля 2010 года. - </w:t>
      </w:r>
      <w:hyperlink r:id="rId49" w:tooltip="https://login.consultant.ru/link/?req=doc&amp;base=RLAW926&amp;n=61275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22.07.2010 N 132.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1.7. Департамент информационных технологий и цифрового развития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(в ред. </w:t>
      </w:r>
      <w:hyperlink r:id="rId50" w:tooltip="https://login.consultant.ru/link/?req=doc&amp;base=RLAW926&amp;n=223814&amp;date=05.05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31.05.2018 N 43)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Депинформтехнологий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1.8. Департамент культуры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Депкультуры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1.9. Департамент образования и науки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Депобразования и науки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1.9 в ред. </w:t>
      </w:r>
      <w:hyperlink r:id="rId51" w:tooltip="https://login.consultant.ru/link/?req=doc&amp;base=RLAW926&amp;n=244403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26.11.2021 N 159)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1.10. Департамент молодежной политики, гражданских инициатив и внешних связей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Департамент молодежной политики, гражданских инициатив и внешних связей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1.10 в ред. </w:t>
      </w:r>
      <w:hyperlink r:id="rId52" w:tooltip="https://login.consultant.ru/link/?req=doc&amp;base=RLAW926&amp;n=277783&amp;date=05.05.2023&amp;dst=100074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13.04.2023 N 47)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1.11. Утратил силу с 15 марта 2017 года. - </w:t>
      </w:r>
      <w:hyperlink r:id="rId53" w:tooltip="https://login.consultant.ru/link/?req=doc&amp;base=RLAW926&amp;n=146090&amp;date=05.05.2023&amp;dst=10002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22.12.2016 N 155.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1.12. Департамент по управлению государственным имуществом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Депимущества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1.13. Департамент недропользования и природных ресурсов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Депнедра и природных ресурсов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1.13 в ред. </w:t>
      </w:r>
      <w:hyperlink r:id="rId54" w:tooltip="https://login.consultant.ru/link/?req=doc&amp;base=RLAW926&amp;n=146090&amp;date=05.05.2023&amp;dst=10002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22.12.2016 N 155)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1.14. Департамент социального развития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Депсоцразвития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1.15. Утратил силу. - </w:t>
      </w:r>
      <w:hyperlink r:id="rId55" w:tooltip="https://login.consultant.ru/link/?req=doc&amp;base=RLAW926&amp;n=257570&amp;date=05.05.2023&amp;dst=10003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17.06.2022 N 69.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1.16. Департамент дорожного хозяйства и транспорта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Депдорхоз и транспорта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1.17. Департамент труда и занятости населения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Дептруда и занятости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1.18. Департамент физической культуры и спорта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Депспорт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1.19. Департамент финансов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Депфин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1.20. Утратил силу с 23 января 2014 года. - </w:t>
      </w:r>
      <w:hyperlink r:id="rId56" w:tooltip="https://login.consultant.ru/link/?req=doc&amp;base=RLAW926&amp;n=144143&amp;date=05.05.2023&amp;dst=10002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23.01.2014 N 6.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1.21. Департамент экономического развития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Депэкономики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1.22. Утратил силу с 1 июня 2018 года. - </w:t>
      </w:r>
      <w:hyperlink r:id="rId57" w:tooltip="https://login.consultant.ru/link/?req=doc&amp;base=RLAW926&amp;n=223814&amp;date=05.05.2023&amp;dst=10000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31.05.2018 N 43.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1.23. Департамент строительства и жилищно-коммунального комплекса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Депстрой и ЖКК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1.23 в ред. </w:t>
      </w:r>
      <w:hyperlink r:id="rId58" w:tooltip="https://login.consultant.ru/link/?req=doc&amp;base=RLAW926&amp;n=257570&amp;date=05.05.2023&amp;dst=10004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17.06.2022 N 69)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1.24. Департамент государственной гражданской службы, кадровой политики и профилактики коррупции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Департамент государственной службы и профилактики коррупции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1.24 в ред. </w:t>
      </w:r>
      <w:hyperlink r:id="rId59" w:tooltip="https://login.consultant.ru/link/?req=doc&amp;base=RLAW926&amp;n=277783&amp;date=05.05.2023&amp;dst=10007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13.04.2023 N 47)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1.25. Утратил силу. - </w:t>
      </w:r>
      <w:hyperlink r:id="rId60" w:tooltip="https://login.consultant.ru/link/?req=doc&amp;base=RLAW926&amp;n=277783&amp;date=05.05.2023&amp;dst=10008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13.04.2023 N 47.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1.26. Утратил силу с 1 июня 2018 года. - </w:t>
      </w:r>
      <w:hyperlink r:id="rId61" w:tooltip="https://login.consultant.ru/link/?req=doc&amp;base=RLAW926&amp;n=223814&amp;date=05.05.2023&amp;dst=100008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31.05.2018 N 43.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1.27. Департамент промышленности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Деппромышленности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1.27 введен </w:t>
      </w:r>
      <w:hyperlink r:id="rId62" w:tooltip="https://login.consultant.ru/link/?req=doc&amp;base=RLAW926&amp;n=146090&amp;date=05.05.2023&amp;dst=10002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22.12.2016 N 155)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1.28. Департамент пространственного развития и архитектуры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Деппространственного развития и архитектуры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1.28 введен </w:t>
      </w:r>
      <w:hyperlink r:id="rId63" w:tooltip="https://login.consultant.ru/link/?req=doc&amp;base=RLAW926&amp;n=257570&amp;date=05.05.2023&amp;dst=10004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17.06.2022 N 69)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1.29. Департамент административного обеспечения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Департамент административного обеспечения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1.29 введен </w:t>
      </w:r>
      <w:hyperlink r:id="rId64" w:tooltip="https://login.consultant.ru/link/?req=doc&amp;base=RLAW926&amp;n=276849&amp;date=05.05.2023&amp;dst=10002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29.01.2023 N 9)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  <w:outlineLvl w:val="1"/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2. Службы автономного округа: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2.1. Ветеринарная служба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Ветслужба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2.2. Региональная служба по тарифам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РСТ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2.3. Служба жилищного и строительного надзора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(в ред. </w:t>
      </w:r>
      <w:hyperlink r:id="rId65" w:tooltip="https://login.consultant.ru/link/?req=doc&amp;base=RLAW926&amp;n=81173&amp;date=05.05.2023&amp;dst=10000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20.06.2012 N 93)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Жилстройнадзор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2.4. Служба по делам архивов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Архивная служба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2.4 в ред. </w:t>
      </w:r>
      <w:hyperlink r:id="rId66" w:tooltip="https://login.consultant.ru/link/?req=doc&amp;base=RLAW926&amp;n=61275&amp;date=05.05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22.07.2010 N 132)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2.5. Утратил силу. - </w:t>
      </w:r>
      <w:hyperlink r:id="rId67" w:tooltip="https://login.consultant.ru/link/?req=doc&amp;base=RLAW926&amp;n=257570&amp;date=05.05.2023&amp;dst=10004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17.06.2022 N 69.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2.6. Утратил силу с 1 февраля 2022 года. - </w:t>
      </w:r>
      <w:hyperlink r:id="rId68" w:tooltip="https://login.consultant.ru/link/?req=doc&amp;base=RLAW926&amp;n=244403&amp;date=05.05.2023&amp;dst=100011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26.11.2021 N 159.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2.7. Служба по контролю и надзору в сфере охраны окружающей среды, объектов животного мира и лесных отношений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Природнадзор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2.7 в ред. </w:t>
      </w:r>
      <w:hyperlink r:id="rId69" w:tooltip="https://login.consultant.ru/link/?req=doc&amp;base=RLAW926&amp;n=61275&amp;date=05.05.2023&amp;dst=10001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22.07.2010 N 132)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2.8. Служба государственного надзора за техническим состоянием самоходных машин и других видов техники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Гостехнадзор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2.8 в ред. </w:t>
      </w:r>
      <w:hyperlink r:id="rId70" w:tooltip="https://login.consultant.ru/link/?req=doc&amp;base=RLAW926&amp;n=61275&amp;date=05.05.2023&amp;dst=100013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22.07.2010 N 132)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2.9. Служба государственной охраны объектов культурного наследия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Госкультохрана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2.9 в ред. </w:t>
      </w:r>
      <w:hyperlink r:id="rId71" w:tooltip="https://login.consultant.ru/link/?req=doc&amp;base=RLAW926&amp;n=61275&amp;date=05.05.2023&amp;dst=10001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22.07.2010 N 132)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2.10 - 2.11. Исключены с 22 июля 2010 года. - </w:t>
      </w:r>
      <w:hyperlink r:id="rId72" w:tooltip="https://login.consultant.ru/link/?req=doc&amp;base=RLAW926&amp;n=61275&amp;date=05.05.2023&amp;dst=10001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22.07.2010 N 132.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2.10. Служба контроля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Юграконтроль.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(пп. 2.10 введен </w:t>
      </w:r>
      <w:hyperlink r:id="rId73" w:tooltip="https://login.consultant.ru/link/?req=doc&amp;base=RLAW926&amp;n=83806&amp;date=05.05.2023&amp;dst=10000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22.09.2012 N 142)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  <w:outlineLvl w:val="1"/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3. Аппарат Губернатора, Правительства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(в ред. </w:t>
      </w:r>
      <w:hyperlink r:id="rId74" w:tooltip="https://login.consultant.ru/link/?req=doc&amp;base=RLAW926&amp;n=276849&amp;date=05.05.2023&amp;dst=10002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29.01.2023 N 9)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Аппарат Губернатора, Правительства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(в ред. </w:t>
      </w:r>
      <w:hyperlink r:id="rId75" w:tooltip="https://login.consultant.ru/link/?req=doc&amp;base=RLAW926&amp;n=276849&amp;date=05.05.2023&amp;dst=10002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29.01.2023 N 9)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(п. 3 введен </w:t>
      </w:r>
      <w:hyperlink r:id="rId76" w:tooltip="https://login.consultant.ru/link/?req=doc&amp;base=RLAW926&amp;n=223814&amp;date=05.05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31.05.2018 N 43)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  <w:outlineLvl w:val="1"/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4. Представительство Ханты-Мансийского автономного округа -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(в ред. </w:t>
      </w:r>
      <w:hyperlink r:id="rId77" w:tooltip="https://login.consultant.ru/link/?req=doc&amp;base=RLAW926&amp;n=276849&amp;date=05.05.2023&amp;dst=100030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29.01.2023 N 9)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Сокращенное наименование: Представительство Югры.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(п. 4 введен </w:t>
      </w:r>
      <w:hyperlink r:id="rId78" w:tooltip="https://login.consultant.ru/link/?req=doc&amp;base=RLAW926&amp;n=244903&amp;date=05.05.2023&amp;dst=10000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ХМАО - Югры от 03.12.2021 N 163)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Приложение 2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к постановлению Губернатора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автономного округа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right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от 13.04.2010 N 67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cs="Times New Roman"/>
          <w:color w:val="000000" w:themeColor="text1"/>
          <w:u w:val="none"/>
        </w:rPr>
      </w:r>
      <w:bookmarkStart w:id="2" w:name="Par155"/>
      <w:r>
        <w:rPr>
          <w:rFonts w:ascii="Times New Roman" w:hAnsi="Times New Roman" w:cs="Times New Roman"/>
          <w:color w:val="000000" w:themeColor="text1"/>
          <w:u w:val="none"/>
        </w:rPr>
      </w:r>
      <w:bookmarkEnd w:id="2"/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ПЕРЕЧЕНЬ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ПОСТАНОВЛЕНИЙ ГУБЕРНАТОРА АВТОНОМНОГО ОКРУГА,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41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Arial" w:cs="Times New Roman"/>
          <w:b/>
          <w:i w:val="0"/>
          <w:strike w:val="0"/>
          <w:color w:val="000000" w:themeColor="text1"/>
          <w:sz w:val="24"/>
          <w:u w:val="none"/>
        </w:rPr>
        <w:t xml:space="preserve">УТРАТИВШИХ СИЛУ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1) </w:t>
      </w:r>
      <w:hyperlink r:id="rId79" w:tooltip="https://login.consultant.ru/link/?req=doc&amp;base=RLAW926&amp;n=57040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01.02.2000 N 42 "О структуре органов исполнительной власти Ханты-Мансийского автономного округа";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2) </w:t>
      </w:r>
      <w:hyperlink r:id="rId80" w:tooltip="https://login.consultant.ru/link/?req=doc&amp;base=RLAW926&amp;n=4471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27.03.2000 N 92 "О внесении дополнения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3) </w:t>
      </w:r>
      <w:hyperlink r:id="rId81" w:tooltip="https://login.consultant.ru/link/?req=doc&amp;base=RLAW926&amp;n=4472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27.03.2000 N 94 "О внесении изменений и дополнений в постановление Губернатора автономного округа от 01.02.2000 N 42 "О структуре органов исполнительной власти Ханты-Мансийского автономного округа";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4) </w:t>
      </w:r>
      <w:hyperlink r:id="rId82" w:tooltip="https://login.consultant.ru/link/?req=doc&amp;base=RLAW926&amp;n=4510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12.04.2000 N 119 "О внесении изменений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5) </w:t>
      </w:r>
      <w:hyperlink r:id="rId83" w:tooltip="https://login.consultant.ru/link/?req=doc&amp;base=RLAW926&amp;n=30751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16.05.2000 N 154 "О внесении изменений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6) </w:t>
      </w:r>
      <w:hyperlink r:id="rId84" w:tooltip="https://login.consultant.ru/link/?req=doc&amp;base=RLAW926&amp;n=5504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19.05.2000 N 162 "О внесении дополнений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7) </w:t>
      </w:r>
      <w:hyperlink r:id="rId85" w:tooltip="https://login.consultant.ru/link/?req=doc&amp;base=RLAW926&amp;n=4930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11.07.2000 N 197 "О внесении изменений и дополнений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8) </w:t>
      </w:r>
      <w:hyperlink r:id="rId86" w:tooltip="https://login.consultant.ru/link/?req=doc&amp;base=RLAW926&amp;n=39810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21.09.2000 N 242 "О внесении изменений и дополнений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9) </w:t>
      </w:r>
      <w:hyperlink r:id="rId87" w:tooltip="https://login.consultant.ru/link/?req=doc&amp;base=RLAW926&amp;n=5454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ского автономного округа от 28.09.2000 N 244 "О внесении изменений и дополнений в постановление Губернатора автономного округа от 01.02.2000 N 42 "О структуре органов исполнительной власти Ханты-Мансийского автономного округа" и о назначении руководителя";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10) </w:t>
      </w:r>
      <w:hyperlink r:id="rId88" w:tooltip="https://login.consultant.ru/link/?req=doc&amp;base=RLAW926&amp;n=5898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06.12.2000 N 299 "Об Управлении по охране окружающей природной среды Ханты-Мансийского автономного округа";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11) </w:t>
      </w:r>
      <w:hyperlink r:id="rId89" w:tooltip="https://login.consultant.ru/link/?req=doc&amp;base=RLAW926&amp;n=6108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21.12.2000 N 314 "О внесении изменений, дополнений в постановление Губернатора автономного округа от 01.02.2000 N 42 "О структуре органов исполнительной власти Ханты-Мансийского автономного округа";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12) </w:t>
      </w:r>
      <w:hyperlink r:id="rId90" w:tooltip="https://login.consultant.ru/link/?req=doc&amp;base=RLAW926&amp;n=37555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27.12.2000 N 317 "О внесении изменений и дополнения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13) </w:t>
      </w:r>
      <w:hyperlink r:id="rId91" w:tooltip="https://login.consultant.ru/link/?req=doc&amp;base=RLAW926&amp;n=6006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19.01.2001 N 8 "О внесении изменений и дополнений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14) </w:t>
      </w:r>
      <w:hyperlink r:id="rId92" w:tooltip="https://login.consultant.ru/link/?req=doc&amp;base=RLAW926&amp;n=5973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19.01.2001 N 11 "О внесении изменений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15) </w:t>
      </w:r>
      <w:hyperlink r:id="rId93" w:tooltip="https://login.consultant.ru/link/?req=doc&amp;base=RLAW926&amp;n=6215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19.01.2001 N 13 "О внесении изменений и дополнений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16) </w:t>
      </w:r>
      <w:hyperlink r:id="rId94" w:tooltip="https://login.consultant.ru/link/?req=doc&amp;base=RLAW926&amp;n=7370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22.05.2001 N 94 "О внесении изменений и дополнений в постановление Губернатора автономного округа от 01.02.2000 N 42 "О структуре органов исполнительной власти Ханты-Мансийского автономного округа";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17) </w:t>
      </w:r>
      <w:hyperlink r:id="rId95" w:tooltip="https://login.consultant.ru/link/?req=doc&amp;base=RLAW926&amp;n=8591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10.10.2001 N 155 "О внесении изменений и дополнений в постановление Губернатора автономного округа от 01.02.2000 N 42 "О структуре органов исполнительной власти Ханты-Мансийского автономного округа";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18) </w:t>
      </w:r>
      <w:hyperlink r:id="rId96" w:tooltip="https://login.consultant.ru/link/?req=doc&amp;base=RLAW926&amp;n=9818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10.04.2002 N 54 "О внесении дополнений в постановление Губернатора автономного округа от 01.02.2000 N 42 в редакции от 27.03.2000 N 92";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19) </w:t>
      </w:r>
      <w:hyperlink r:id="rId97" w:tooltip="https://login.consultant.ru/link/?req=doc&amp;base=RLAW926&amp;n=10375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22.06.2002 N 104 "О внесении изменений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20) </w:t>
      </w:r>
      <w:hyperlink r:id="rId98" w:tooltip="https://login.consultant.ru/link/?req=doc&amp;base=RLAW926&amp;n=10767&amp;date=05.05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11.07.2002 N 124 "О Департаменте труда и социальной защиты населения Ханты-Мансийского автономного округа";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21) </w:t>
      </w:r>
      <w:hyperlink r:id="rId99" w:tooltip="https://login.consultant.ru/link/?req=doc&amp;base=RLAW926&amp;n=12579&amp;date=05.05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абзац 2 пункта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от 22.07.2002 N 129 "Об Управлении по использованию рыбных и охотничьих ресурсов Ханты-Мансийского автономного округа";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22) </w:t>
      </w:r>
      <w:hyperlink r:id="rId100" w:tooltip="https://login.consultant.ru/link/?req=doc&amp;base=RLAW926&amp;n=12148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от 30.09.2002 N 186 "О внесении изменений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23) </w:t>
      </w:r>
      <w:hyperlink r:id="rId101" w:tooltip="https://login.consultant.ru/link/?req=doc&amp;base=RLAW926&amp;n=12876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от 10.12.2002 N 237 "О Департаменте инвестиций, науки и технологий Ханты-Мансийского автономного округа";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24) </w:t>
      </w:r>
      <w:hyperlink r:id="rId102" w:tooltip="https://login.consultant.ru/link/?req=doc&amp;base=RLAW926&amp;n=12877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от 10.12.2002 N 238 "О Комитете по туризму Ханты-Мансийского автономного округа";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25) </w:t>
      </w:r>
      <w:hyperlink r:id="rId103" w:tooltip="https://login.consultant.ru/link/?req=doc&amp;base=RLAW926&amp;n=35404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от 16.12.2002 N 240 "О Департаменте развития жилищно-коммунального комплекса Ханты-Мансийского автономного округа";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26) </w:t>
      </w:r>
      <w:hyperlink r:id="rId104" w:tooltip="https://login.consultant.ru/link/?req=doc&amp;base=RLAW926&amp;n=19380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автономного округа от 18.02.2004 N 28 "О внесении изменений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27) </w:t>
      </w:r>
      <w:hyperlink r:id="rId105" w:tooltip="https://login.consultant.ru/link/?req=doc&amp;base=RLAW926&amp;n=35623&amp;date=05.05.2023&amp;dst=100022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30.12.2004 N 201 "О Департаменте гражданской защиты и пожарной безопасности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28) </w:t>
      </w:r>
      <w:hyperlink r:id="rId106" w:tooltip="https://login.consultant.ru/link/?req=doc&amp;base=RLAW926&amp;n=26860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18.07.2005 N 95 "Об Управлении по обеспечению деятельности мировых судей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29) </w:t>
      </w:r>
      <w:hyperlink r:id="rId107" w:tooltip="https://login.consultant.ru/link/?req=doc&amp;base=RLAW926&amp;n=52760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30.12.2005 N 189 "О Региональной службе по тарифам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30) </w:t>
      </w:r>
      <w:hyperlink r:id="rId108" w:tooltip="https://login.consultant.ru/link/?req=doc&amp;base=RLAW926&amp;n=52553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22.05.2006 N 60 "О создании представительства Ханты-Мансийского автономного округа - Югры в Санкт-Петербурге";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31) </w:t>
      </w:r>
      <w:hyperlink r:id="rId109" w:tooltip="https://login.consultant.ru/link/?req=doc&amp;base=RLAW926&amp;n=32741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05.07.2006 N 89 "О Департаменте информационной политики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32) </w:t>
      </w:r>
      <w:hyperlink r:id="rId110" w:tooltip="https://login.consultant.ru/link/?req=doc&amp;base=RLAW926&amp;n=41323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04.08.2006 N 105 "О создании Департамента развития Приполярного Урала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33) </w:t>
      </w:r>
      <w:hyperlink r:id="rId111" w:tooltip="https://login.consultant.ru/link/?req=doc&amp;base=RLAW926&amp;n=33570&amp;date=05.05.2023&amp;dst=100009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01.09.2006 N 119 "О Департаменте охраны окружающей среды и экологической безопасности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34) </w:t>
      </w:r>
      <w:hyperlink r:id="rId112" w:tooltip="https://login.consultant.ru/link/?req=doc&amp;base=RLAW926&amp;n=40211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27.09.2006 N 129 "О создании Службы по контролю и надзору в сфере образования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35) </w:t>
      </w:r>
      <w:hyperlink r:id="rId113" w:tooltip="https://login.consultant.ru/link/?req=doc&amp;base=RLAW926&amp;n=35603&amp;date=05.05.2023&amp;dst=100015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14.11.2006 N 148 "О создании Управления государственного заказа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36) </w:t>
      </w:r>
      <w:hyperlink r:id="rId114" w:tooltip="https://login.consultant.ru/link/?req=doc&amp;base=RLAW926&amp;n=34726&amp;date=05.05.2023&amp;dst=100007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16.11.2006 N 154 "О Департаменте по вопросам юстиции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37) </w:t>
      </w:r>
      <w:hyperlink r:id="rId115" w:tooltip="https://login.consultant.ru/link/?req=doc&amp;base=RLAW926&amp;n=34874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23.11.2006 N 158 "О Департаменте занятости населения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38) </w:t>
      </w:r>
      <w:hyperlink r:id="rId116" w:tooltip="https://login.consultant.ru/link/?req=doc&amp;base=RLAW926&amp;n=34654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23.11.2006 N 159 "О Департаменте лесного хозяйства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39) </w:t>
      </w:r>
      <w:hyperlink r:id="rId117" w:tooltip="https://login.consultant.ru/link/?req=doc&amp;base=RLAW926&amp;n=37085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- Югры от 18.04.2007 N 64 "О внесении изменений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40) </w:t>
      </w:r>
      <w:hyperlink r:id="rId118" w:tooltip="https://login.consultant.ru/link/?req=doc&amp;base=RLAW926&amp;n=38969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10.07.2007 N 110 "О Службе государственной охраны объектов культурного наследия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41) </w:t>
      </w:r>
      <w:hyperlink r:id="rId119" w:tooltip="https://login.consultant.ru/link/?req=doc&amp;base=RLAW926&amp;n=57109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10.10.2007 N 166 "Об Управлении по охране, контролю и регулированию использования объектов животного мира, отнесенных к объектам охоты,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42) </w:t>
      </w:r>
      <w:hyperlink r:id="rId120" w:tooltip="https://login.consultant.ru/link/?req=doc&amp;base=RLAW926&amp;n=42098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27.12.2007 N 212 "О Службе по контролю и надзору в сфере здравоохранения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43) </w:t>
      </w:r>
      <w:hyperlink r:id="rId121" w:tooltip="https://login.consultant.ru/link/?req=doc&amp;base=RLAW926&amp;n=45304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- Югры от 06.06.2008 N 71 "О внесении изменений в постановление Губернатора автономного округа от 01.02.2000 N 42";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44) </w:t>
      </w:r>
      <w:hyperlink r:id="rId122" w:tooltip="https://login.consultant.ru/link/?req=doc&amp;base=RLAW926&amp;n=57463&amp;date=05.05.2023&amp;dst=100006&amp;field=134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пункт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постановления Губернатора Ханты-Мансийского автономного округа - Югры от 14.07.2009 N 103 "О создании Представительства Ханты-Мансийского автономного округа - Югры в г. Екатеринбурге";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45) </w:t>
      </w:r>
      <w:hyperlink r:id="rId123" w:tooltip="https://login.consultant.ru/link/?req=doc&amp;base=RLAW926&amp;n=57538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- Югры от 23.11.2009 N 183 "О Министерстве спорта и туризма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46) </w:t>
      </w:r>
      <w:hyperlink r:id="rId124" w:tooltip="https://login.consultant.ru/link/?req=doc&amp;base=RLAW926&amp;n=57541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- Югры от 13.01.2010 N 2 "О Министерстве финансов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47) </w:t>
      </w:r>
      <w:hyperlink r:id="rId125" w:tooltip="https://login.consultant.ru/link/?req=doc&amp;base=RLAW926&amp;n=57544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- Югры от 18.01.2010 N 3 "О Министерстве имущественных и земельных отношений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48) </w:t>
      </w:r>
      <w:hyperlink r:id="rId126" w:tooltip="https://login.consultant.ru/link/?req=doc&amp;base=RLAW926&amp;n=57545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- Югры от 18.01.2010 N 4 "О Министерстве здравоохранения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49) </w:t>
      </w:r>
      <w:hyperlink r:id="rId127" w:tooltip="https://login.consultant.ru/link/?req=doc&amp;base=RLAW926&amp;n=57548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- Югры от 22.01.2010 N 8 "О Министерстве юстиции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50) </w:t>
      </w:r>
      <w:hyperlink r:id="rId128" w:tooltip="https://login.consultant.ru/link/?req=doc&amp;base=RLAW926&amp;n=57536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- Югры от 01.02.2010 N 12 "О Министерстве культуры и архивного дела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51) </w:t>
      </w:r>
      <w:hyperlink r:id="rId129" w:tooltip="https://login.consultant.ru/link/?req=doc&amp;base=RLAW926&amp;n=57537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- Югры от 02.02.2010 N 14 "О Министерстве по вопросам малочисленных народов Севера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52) </w:t>
      </w:r>
      <w:hyperlink r:id="rId130" w:tooltip="https://login.consultant.ru/link/?req=doc&amp;base=RLAW926&amp;n=57540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- Югры от 05.02.2010 N 21 "О Министерстве экономического развития Ханты-Мансийского автономного округа - Югры";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540"/>
        <w:jc w:val="both"/>
        <w:spacing w:before="24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53) </w:t>
      </w:r>
      <w:hyperlink r:id="rId131" w:tooltip="https://login.consultant.ru/link/?req=doc&amp;base=RLAW926&amp;n=57047&amp;date=05.05.2023" w:history="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u w:val="none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  <w:t xml:space="preserve"> Губернатора Ханты-Мансийского автономного округа - Югры от 15.02.2010 N 31 "О внесении изменений в отдельные постановления Губернатора автономного округа".</w:t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color w:val="000000" w:themeColor="text1"/>
          <w:sz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u w:val="none"/>
        </w:rPr>
      </w:r>
      <w:r>
        <w:rPr>
          <w:rFonts w:ascii="Times New Roman" w:hAnsi="Times New Roman" w:cs="Times New Roman"/>
          <w:color w:val="000000" w:themeColor="text1"/>
          <w:u w:val="none"/>
        </w:rPr>
      </w:r>
    </w:p>
    <w:p>
      <w:pPr>
        <w:pStyle w:val="839"/>
        <w:ind w:left="0" w:firstLine="0"/>
        <w:jc w:val="both"/>
        <w:spacing w:before="100" w:after="10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  <w:pBdr>
          <w:top w:val="single" w:color="000000" w:sz="4" w:space="0"/>
        </w:pBd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left"/>
      <w:spacing w:before="0" w:after="0" w:line="240" w:lineRule="auto"/>
      <w:rPr>
        <w:sz w:val="1"/>
      </w:rPr>
    </w:pPr>
    <w:r>
      <w:rPr>
        <w:sz w:val="1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0"/>
      </w:rPr>
    </w:pPr>
    <w:r>
      <w:rPr>
        <w:sz w:val="10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Normal"/>
    <w:qFormat/>
  </w:style>
  <w:style w:type="paragraph" w:styleId="661">
    <w:name w:val="Heading 1"/>
    <w:basedOn w:val="660"/>
    <w:next w:val="660"/>
    <w:link w:val="6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2">
    <w:name w:val="Heading 1 Char"/>
    <w:link w:val="661"/>
    <w:uiPriority w:val="9"/>
    <w:rPr>
      <w:rFonts w:ascii="Arial" w:hAnsi="Arial" w:eastAsia="Arial" w:cs="Arial"/>
      <w:sz w:val="40"/>
      <w:szCs w:val="40"/>
    </w:rPr>
  </w:style>
  <w:style w:type="paragraph" w:styleId="663">
    <w:name w:val="Heading 2"/>
    <w:basedOn w:val="660"/>
    <w:next w:val="660"/>
    <w:link w:val="6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4">
    <w:name w:val="Heading 2 Char"/>
    <w:link w:val="663"/>
    <w:uiPriority w:val="9"/>
    <w:rPr>
      <w:rFonts w:ascii="Arial" w:hAnsi="Arial" w:eastAsia="Arial" w:cs="Arial"/>
      <w:sz w:val="34"/>
    </w:rPr>
  </w:style>
  <w:style w:type="paragraph" w:styleId="665">
    <w:name w:val="Heading 3"/>
    <w:basedOn w:val="660"/>
    <w:next w:val="660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6">
    <w:name w:val="Heading 3 Char"/>
    <w:link w:val="665"/>
    <w:uiPriority w:val="9"/>
    <w:rPr>
      <w:rFonts w:ascii="Arial" w:hAnsi="Arial" w:eastAsia="Arial" w:cs="Arial"/>
      <w:sz w:val="30"/>
      <w:szCs w:val="30"/>
    </w:rPr>
  </w:style>
  <w:style w:type="paragraph" w:styleId="667">
    <w:name w:val="Heading 4"/>
    <w:basedOn w:val="660"/>
    <w:next w:val="660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8">
    <w:name w:val="Heading 4 Char"/>
    <w:link w:val="667"/>
    <w:uiPriority w:val="9"/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660"/>
    <w:next w:val="660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0">
    <w:name w:val="Heading 5 Char"/>
    <w:link w:val="669"/>
    <w:uiPriority w:val="9"/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660"/>
    <w:next w:val="660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2">
    <w:name w:val="Heading 6 Char"/>
    <w:link w:val="671"/>
    <w:uiPriority w:val="9"/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660"/>
    <w:next w:val="660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4">
    <w:name w:val="Heading 7 Char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5">
    <w:name w:val="Heading 8"/>
    <w:basedOn w:val="660"/>
    <w:next w:val="660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6">
    <w:name w:val="Heading 8 Char"/>
    <w:link w:val="675"/>
    <w:uiPriority w:val="9"/>
    <w:rPr>
      <w:rFonts w:ascii="Arial" w:hAnsi="Arial" w:eastAsia="Arial" w:cs="Arial"/>
      <w:i/>
      <w:iCs/>
      <w:sz w:val="22"/>
      <w:szCs w:val="22"/>
    </w:rPr>
  </w:style>
  <w:style w:type="paragraph" w:styleId="677">
    <w:name w:val="Heading 9"/>
    <w:basedOn w:val="660"/>
    <w:next w:val="660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>
    <w:name w:val="Heading 9 Char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List Paragraph"/>
    <w:basedOn w:val="660"/>
    <w:uiPriority w:val="34"/>
    <w:qFormat/>
    <w:pPr>
      <w:contextualSpacing/>
      <w:ind w:left="720"/>
    </w:p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660"/>
    <w:next w:val="660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link w:val="681"/>
    <w:uiPriority w:val="10"/>
    <w:rPr>
      <w:sz w:val="48"/>
      <w:szCs w:val="48"/>
    </w:rPr>
  </w:style>
  <w:style w:type="paragraph" w:styleId="683">
    <w:name w:val="Subtitle"/>
    <w:basedOn w:val="660"/>
    <w:next w:val="660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link w:val="683"/>
    <w:uiPriority w:val="11"/>
    <w:rPr>
      <w:sz w:val="24"/>
      <w:szCs w:val="24"/>
    </w:rPr>
  </w:style>
  <w:style w:type="paragraph" w:styleId="685">
    <w:name w:val="Quote"/>
    <w:basedOn w:val="660"/>
    <w:next w:val="660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660"/>
    <w:next w:val="660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paragraph" w:styleId="689">
    <w:name w:val="Header"/>
    <w:basedOn w:val="660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Header Char"/>
    <w:link w:val="689"/>
    <w:uiPriority w:val="99"/>
  </w:style>
  <w:style w:type="paragraph" w:styleId="691">
    <w:name w:val="Footer"/>
    <w:basedOn w:val="660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Footer Char"/>
    <w:link w:val="691"/>
    <w:uiPriority w:val="99"/>
  </w:style>
  <w:style w:type="paragraph" w:styleId="693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691"/>
    <w:uiPriority w:val="99"/>
  </w:style>
  <w:style w:type="table" w:styleId="69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660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uiPriority w:val="99"/>
    <w:unhideWhenUsed/>
    <w:rPr>
      <w:vertAlign w:val="superscript"/>
    </w:rPr>
  </w:style>
  <w:style w:type="paragraph" w:styleId="825">
    <w:name w:val="endnote text"/>
    <w:basedOn w:val="660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uiPriority w:val="99"/>
    <w:semiHidden/>
    <w:unhideWhenUsed/>
    <w:rPr>
      <w:vertAlign w:val="superscript"/>
    </w:rPr>
  </w:style>
  <w:style w:type="paragraph" w:styleId="828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839" w:default="1">
    <w:name w:val="       ConsPlusNormal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840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841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24"/>
    </w:rPr>
  </w:style>
  <w:style w:type="paragraph" w:styleId="842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843">
    <w:name w:val="       ConsPlusDocList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844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845">
    <w:name w:val="       ConsPlusJurTerm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846">
    <w:name w:val="       ConsPlusTextList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847">
    <w:name w:val="       ConsPlusTextList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character" w:styleId="848" w:default="1">
    <w:name w:val="Default Paragraph Font"/>
    <w:uiPriority w:val="1"/>
    <w:semiHidden/>
    <w:unhideWhenUsed/>
  </w:style>
  <w:style w:type="numbering" w:styleId="849" w:default="1">
    <w:name w:val="No List"/>
    <w:uiPriority w:val="99"/>
    <w:semiHidden/>
    <w:unhideWhenUsed/>
  </w:style>
  <w:style w:type="table" w:styleId="8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login.consultant.ru/link/?req=doc&amp;base=RLAW926&amp;n=58985&amp;date=05.05.2023&amp;dst=100006&amp;field=134" TargetMode="External"/><Relationship Id="rId11" Type="http://schemas.openxmlformats.org/officeDocument/2006/relationships/hyperlink" Target="https://login.consultant.ru/link/?req=doc&amp;base=RLAW926&amp;n=81173&amp;date=05.05.2023&amp;dst=100005&amp;field=134" TargetMode="External"/><Relationship Id="rId12" Type="http://schemas.openxmlformats.org/officeDocument/2006/relationships/hyperlink" Target="https://login.consultant.ru/link/?req=doc&amp;base=RLAW926&amp;n=83806&amp;date=05.05.2023&amp;dst=100005&amp;field=134" TargetMode="External"/><Relationship Id="rId13" Type="http://schemas.openxmlformats.org/officeDocument/2006/relationships/hyperlink" Target="https://login.consultant.ru/link/?req=doc&amp;base=RLAW926&amp;n=144143&amp;date=05.05.2023&amp;dst=100024&amp;field=134" TargetMode="External"/><Relationship Id="rId14" Type="http://schemas.openxmlformats.org/officeDocument/2006/relationships/hyperlink" Target="https://login.consultant.ru/link/?req=doc&amp;base=RLAW926&amp;n=118940&amp;date=05.05.2023&amp;dst=100005&amp;field=134" TargetMode="External"/><Relationship Id="rId15" Type="http://schemas.openxmlformats.org/officeDocument/2006/relationships/hyperlink" Target="https://login.consultant.ru/link/?req=doc&amp;base=RLAW926&amp;n=124852&amp;date=05.05.2023&amp;dst=100005&amp;field=134" TargetMode="External"/><Relationship Id="rId16" Type="http://schemas.openxmlformats.org/officeDocument/2006/relationships/hyperlink" Target="https://login.consultant.ru/link/?req=doc&amp;base=RLAW926&amp;n=146090&amp;date=05.05.2023&amp;dst=100024&amp;field=134" TargetMode="External"/><Relationship Id="rId17" Type="http://schemas.openxmlformats.org/officeDocument/2006/relationships/hyperlink" Target="https://login.consultant.ru/link/?req=doc&amp;base=RLAW926&amp;n=223814&amp;date=05.05.2023&amp;dst=100005&amp;field=134" TargetMode="External"/><Relationship Id="rId18" Type="http://schemas.openxmlformats.org/officeDocument/2006/relationships/hyperlink" Target="https://login.consultant.ru/link/?req=doc&amp;base=RLAW926&amp;n=244403&amp;date=05.05.2023&amp;dst=100005&amp;field=134" TargetMode="External"/><Relationship Id="rId19" Type="http://schemas.openxmlformats.org/officeDocument/2006/relationships/hyperlink" Target="https://login.consultant.ru/link/?req=doc&amp;base=RLAW926&amp;n=244903&amp;date=05.05.2023&amp;dst=100005&amp;field=134" TargetMode="External"/><Relationship Id="rId20" Type="http://schemas.openxmlformats.org/officeDocument/2006/relationships/hyperlink" Target="https://login.consultant.ru/link/?req=doc&amp;base=RLAW926&amp;n=257570&amp;date=05.05.2023&amp;dst=100031&amp;field=134" TargetMode="External"/><Relationship Id="rId21" Type="http://schemas.openxmlformats.org/officeDocument/2006/relationships/hyperlink" Target="https://login.consultant.ru/link/?req=doc&amp;base=RLAW926&amp;n=273525&amp;date=05.05.2023&amp;dst=100016&amp;field=134" TargetMode="External"/><Relationship Id="rId22" Type="http://schemas.openxmlformats.org/officeDocument/2006/relationships/hyperlink" Target="https://login.consultant.ru/link/?req=doc&amp;base=RLAW926&amp;n=276849&amp;date=05.05.2023&amp;dst=100025&amp;field=134" TargetMode="External"/><Relationship Id="rId23" Type="http://schemas.openxmlformats.org/officeDocument/2006/relationships/hyperlink" Target="https://login.consultant.ru/link/?req=doc&amp;base=RLAW926&amp;n=277783&amp;date=05.05.2023&amp;dst=100073&amp;field=134" TargetMode="External"/><Relationship Id="rId24" Type="http://schemas.openxmlformats.org/officeDocument/2006/relationships/hyperlink" Target="https://login.consultant.ru/link/?req=doc&amp;base=LAW&amp;n=444751&amp;date=05.05.2023&amp;dst=100254&amp;field=134" TargetMode="External"/><Relationship Id="rId25" Type="http://schemas.openxmlformats.org/officeDocument/2006/relationships/hyperlink" Target="https://login.consultant.ru/link/?req=doc&amp;base=LAW&amp;n=444751&amp;date=05.05.2023&amp;dst=100387&amp;field=134" TargetMode="External"/><Relationship Id="rId26" Type="http://schemas.openxmlformats.org/officeDocument/2006/relationships/hyperlink" Target="https://login.consultant.ru/link/?req=doc&amp;base=RLAW926&amp;n=276895&amp;date=05.05.2023&amp;dst=101715&amp;field=134" TargetMode="External"/><Relationship Id="rId27" Type="http://schemas.openxmlformats.org/officeDocument/2006/relationships/hyperlink" Target="https://login.consultant.ru/link/?req=doc&amp;base=RLAW926&amp;n=273394&amp;date=05.05.2023&amp;dst=100038&amp;field=134" TargetMode="External"/><Relationship Id="rId28" Type="http://schemas.openxmlformats.org/officeDocument/2006/relationships/hyperlink" Target="https://login.consultant.ru/link/?req=doc&amp;base=RLAW926&amp;n=257570&amp;date=05.05.2023&amp;dst=100033&amp;field=134" TargetMode="External"/><Relationship Id="rId29" Type="http://schemas.openxmlformats.org/officeDocument/2006/relationships/hyperlink" Target="https://login.consultant.ru/link/?req=doc&amp;base=RLAW926&amp;n=257570&amp;date=05.05.2023&amp;dst=100035&amp;field=134" TargetMode="External"/><Relationship Id="rId30" Type="http://schemas.openxmlformats.org/officeDocument/2006/relationships/hyperlink" Target="https://login.consultant.ru/link/?req=doc&amp;base=RLAW926&amp;n=257570&amp;date=05.05.2023&amp;dst=100035&amp;field=134" TargetMode="External"/><Relationship Id="rId31" Type="http://schemas.openxmlformats.org/officeDocument/2006/relationships/hyperlink" Target="https://login.consultant.ru/link/?req=doc&amp;base=RLAW926&amp;n=58985&amp;date=05.05.2023&amp;dst=100006&amp;field=134" TargetMode="External"/><Relationship Id="rId32" Type="http://schemas.openxmlformats.org/officeDocument/2006/relationships/hyperlink" Target="https://login.consultant.ru/link/?req=doc&amp;base=RLAW926&amp;n=61275&amp;date=05.05.2023&amp;dst=100005&amp;field=134" TargetMode="External"/><Relationship Id="rId33" Type="http://schemas.openxmlformats.org/officeDocument/2006/relationships/hyperlink" Target="https://login.consultant.ru/link/?req=doc&amp;base=RLAW926&amp;n=81173&amp;date=05.05.2023&amp;dst=100005&amp;field=134" TargetMode="External"/><Relationship Id="rId34" Type="http://schemas.openxmlformats.org/officeDocument/2006/relationships/hyperlink" Target="https://login.consultant.ru/link/?req=doc&amp;base=RLAW926&amp;n=83806&amp;date=05.05.2023&amp;dst=100005&amp;field=134" TargetMode="External"/><Relationship Id="rId35" Type="http://schemas.openxmlformats.org/officeDocument/2006/relationships/hyperlink" Target="https://login.consultant.ru/link/?req=doc&amp;base=RLAW926&amp;n=85700&amp;date=05.05.2023&amp;dst=100020&amp;field=134" TargetMode="External"/><Relationship Id="rId36" Type="http://schemas.openxmlformats.org/officeDocument/2006/relationships/hyperlink" Target="https://login.consultant.ru/link/?req=doc&amp;base=RLAW926&amp;n=144143&amp;date=05.05.2023&amp;dst=100024&amp;field=134" TargetMode="External"/><Relationship Id="rId37" Type="http://schemas.openxmlformats.org/officeDocument/2006/relationships/hyperlink" Target="https://login.consultant.ru/link/?req=doc&amp;base=RLAW926&amp;n=118940&amp;date=05.05.2023&amp;dst=100005&amp;field=134" TargetMode="External"/><Relationship Id="rId38" Type="http://schemas.openxmlformats.org/officeDocument/2006/relationships/hyperlink" Target="https://login.consultant.ru/link/?req=doc&amp;base=RLAW926&amp;n=124852&amp;date=05.05.2023&amp;dst=100005&amp;field=134" TargetMode="External"/><Relationship Id="rId39" Type="http://schemas.openxmlformats.org/officeDocument/2006/relationships/hyperlink" Target="https://login.consultant.ru/link/?req=doc&amp;base=RLAW926&amp;n=146090&amp;date=05.05.2023&amp;dst=100024&amp;field=134" TargetMode="External"/><Relationship Id="rId40" Type="http://schemas.openxmlformats.org/officeDocument/2006/relationships/hyperlink" Target="https://login.consultant.ru/link/?req=doc&amp;base=RLAW926&amp;n=223814&amp;date=05.05.2023&amp;dst=100005&amp;field=134" TargetMode="External"/><Relationship Id="rId41" Type="http://schemas.openxmlformats.org/officeDocument/2006/relationships/hyperlink" Target="https://login.consultant.ru/link/?req=doc&amp;base=RLAW926&amp;n=244403&amp;date=05.05.2023&amp;dst=100005&amp;field=134" TargetMode="External"/><Relationship Id="rId42" Type="http://schemas.openxmlformats.org/officeDocument/2006/relationships/hyperlink" Target="https://login.consultant.ru/link/?req=doc&amp;base=RLAW926&amp;n=244903&amp;date=05.05.2023&amp;dst=100005&amp;field=134" TargetMode="External"/><Relationship Id="rId43" Type="http://schemas.openxmlformats.org/officeDocument/2006/relationships/hyperlink" Target="https://login.consultant.ru/link/?req=doc&amp;base=RLAW926&amp;n=257570&amp;date=05.05.2023&amp;dst=100036&amp;field=134" TargetMode="External"/><Relationship Id="rId44" Type="http://schemas.openxmlformats.org/officeDocument/2006/relationships/hyperlink" Target="https://login.consultant.ru/link/?req=doc&amp;base=RLAW926&amp;n=273525&amp;date=05.05.2023&amp;dst=100016&amp;field=134" TargetMode="External"/><Relationship Id="rId45" Type="http://schemas.openxmlformats.org/officeDocument/2006/relationships/hyperlink" Target="https://login.consultant.ru/link/?req=doc&amp;base=RLAW926&amp;n=276849&amp;date=05.05.2023&amp;dst=100025&amp;field=134" TargetMode="External"/><Relationship Id="rId46" Type="http://schemas.openxmlformats.org/officeDocument/2006/relationships/hyperlink" Target="https://login.consultant.ru/link/?req=doc&amp;base=RLAW926&amp;n=277783&amp;date=05.05.2023&amp;dst=100073&amp;field=134" TargetMode="External"/><Relationship Id="rId47" Type="http://schemas.openxmlformats.org/officeDocument/2006/relationships/hyperlink" Target="https://login.consultant.ru/link/?req=doc&amp;base=RLAW926&amp;n=273525&amp;date=05.05.2023&amp;dst=100016&amp;field=134" TargetMode="External"/><Relationship Id="rId48" Type="http://schemas.openxmlformats.org/officeDocument/2006/relationships/hyperlink" Target="https://login.consultant.ru/link/?req=doc&amp;base=RLAW926&amp;n=85700&amp;date=05.05.2023&amp;dst=100021&amp;field=134" TargetMode="External"/><Relationship Id="rId49" Type="http://schemas.openxmlformats.org/officeDocument/2006/relationships/hyperlink" Target="https://login.consultant.ru/link/?req=doc&amp;base=RLAW926&amp;n=61275&amp;date=05.05.2023&amp;dst=100006&amp;field=134" TargetMode="External"/><Relationship Id="rId50" Type="http://schemas.openxmlformats.org/officeDocument/2006/relationships/hyperlink" Target="https://login.consultant.ru/link/?req=doc&amp;base=RLAW926&amp;n=223814&amp;date=05.05.2023&amp;dst=100007&amp;field=134" TargetMode="External"/><Relationship Id="rId51" Type="http://schemas.openxmlformats.org/officeDocument/2006/relationships/hyperlink" Target="https://login.consultant.ru/link/?req=doc&amp;base=RLAW926&amp;n=244403&amp;date=05.05.2023&amp;dst=100006&amp;field=134" TargetMode="External"/><Relationship Id="rId52" Type="http://schemas.openxmlformats.org/officeDocument/2006/relationships/hyperlink" Target="https://login.consultant.ru/link/?req=doc&amp;base=RLAW926&amp;n=277783&amp;date=05.05.2023&amp;dst=100074&amp;field=134" TargetMode="External"/><Relationship Id="rId53" Type="http://schemas.openxmlformats.org/officeDocument/2006/relationships/hyperlink" Target="https://login.consultant.ru/link/?req=doc&amp;base=RLAW926&amp;n=146090&amp;date=05.05.2023&amp;dst=100025&amp;field=134" TargetMode="External"/><Relationship Id="rId54" Type="http://schemas.openxmlformats.org/officeDocument/2006/relationships/hyperlink" Target="https://login.consultant.ru/link/?req=doc&amp;base=RLAW926&amp;n=146090&amp;date=05.05.2023&amp;dst=100026&amp;field=134" TargetMode="External"/><Relationship Id="rId55" Type="http://schemas.openxmlformats.org/officeDocument/2006/relationships/hyperlink" Target="https://login.consultant.ru/link/?req=doc&amp;base=RLAW926&amp;n=257570&amp;date=05.05.2023&amp;dst=100039&amp;field=134" TargetMode="External"/><Relationship Id="rId56" Type="http://schemas.openxmlformats.org/officeDocument/2006/relationships/hyperlink" Target="https://login.consultant.ru/link/?req=doc&amp;base=RLAW926&amp;n=144143&amp;date=05.05.2023&amp;dst=100028&amp;field=134" TargetMode="External"/><Relationship Id="rId57" Type="http://schemas.openxmlformats.org/officeDocument/2006/relationships/hyperlink" Target="https://login.consultant.ru/link/?req=doc&amp;base=RLAW926&amp;n=223814&amp;date=05.05.2023&amp;dst=100008&amp;field=134" TargetMode="External"/><Relationship Id="rId58" Type="http://schemas.openxmlformats.org/officeDocument/2006/relationships/hyperlink" Target="https://login.consultant.ru/link/?req=doc&amp;base=RLAW926&amp;n=257570&amp;date=05.05.2023&amp;dst=100040&amp;field=134" TargetMode="External"/><Relationship Id="rId59" Type="http://schemas.openxmlformats.org/officeDocument/2006/relationships/hyperlink" Target="https://login.consultant.ru/link/?req=doc&amp;base=RLAW926&amp;n=277783&amp;date=05.05.2023&amp;dst=100077&amp;field=134" TargetMode="External"/><Relationship Id="rId60" Type="http://schemas.openxmlformats.org/officeDocument/2006/relationships/hyperlink" Target="https://login.consultant.ru/link/?req=doc&amp;base=RLAW926&amp;n=277783&amp;date=05.05.2023&amp;dst=100080&amp;field=134" TargetMode="External"/><Relationship Id="rId61" Type="http://schemas.openxmlformats.org/officeDocument/2006/relationships/hyperlink" Target="https://login.consultant.ru/link/?req=doc&amp;base=RLAW926&amp;n=223814&amp;date=05.05.2023&amp;dst=100008&amp;field=134" TargetMode="External"/><Relationship Id="rId62" Type="http://schemas.openxmlformats.org/officeDocument/2006/relationships/hyperlink" Target="https://login.consultant.ru/link/?req=doc&amp;base=RLAW926&amp;n=146090&amp;date=05.05.2023&amp;dst=100029&amp;field=134" TargetMode="External"/><Relationship Id="rId63" Type="http://schemas.openxmlformats.org/officeDocument/2006/relationships/hyperlink" Target="https://login.consultant.ru/link/?req=doc&amp;base=RLAW926&amp;n=257570&amp;date=05.05.2023&amp;dst=100043&amp;field=134" TargetMode="External"/><Relationship Id="rId64" Type="http://schemas.openxmlformats.org/officeDocument/2006/relationships/hyperlink" Target="https://login.consultant.ru/link/?req=doc&amp;base=RLAW926&amp;n=276849&amp;date=05.05.2023&amp;dst=100026&amp;field=134" TargetMode="External"/><Relationship Id="rId65" Type="http://schemas.openxmlformats.org/officeDocument/2006/relationships/hyperlink" Target="https://login.consultant.ru/link/?req=doc&amp;base=RLAW926&amp;n=81173&amp;date=05.05.2023&amp;dst=100005&amp;field=134" TargetMode="External"/><Relationship Id="rId66" Type="http://schemas.openxmlformats.org/officeDocument/2006/relationships/hyperlink" Target="https://login.consultant.ru/link/?req=doc&amp;base=RLAW926&amp;n=61275&amp;date=05.05.2023&amp;dst=100007&amp;field=134" TargetMode="External"/><Relationship Id="rId67" Type="http://schemas.openxmlformats.org/officeDocument/2006/relationships/hyperlink" Target="https://login.consultant.ru/link/?req=doc&amp;base=RLAW926&amp;n=257570&amp;date=05.05.2023&amp;dst=100046&amp;field=134" TargetMode="External"/><Relationship Id="rId68" Type="http://schemas.openxmlformats.org/officeDocument/2006/relationships/hyperlink" Target="https://login.consultant.ru/link/?req=doc&amp;base=RLAW926&amp;n=244403&amp;date=05.05.2023&amp;dst=100011&amp;field=134" TargetMode="External"/><Relationship Id="rId69" Type="http://schemas.openxmlformats.org/officeDocument/2006/relationships/hyperlink" Target="https://login.consultant.ru/link/?req=doc&amp;base=RLAW926&amp;n=61275&amp;date=05.05.2023&amp;dst=100010&amp;field=134" TargetMode="External"/><Relationship Id="rId70" Type="http://schemas.openxmlformats.org/officeDocument/2006/relationships/hyperlink" Target="https://login.consultant.ru/link/?req=doc&amp;base=RLAW926&amp;n=61275&amp;date=05.05.2023&amp;dst=100013&amp;field=134" TargetMode="External"/><Relationship Id="rId71" Type="http://schemas.openxmlformats.org/officeDocument/2006/relationships/hyperlink" Target="https://login.consultant.ru/link/?req=doc&amp;base=RLAW926&amp;n=61275&amp;date=05.05.2023&amp;dst=100015&amp;field=134" TargetMode="External"/><Relationship Id="rId72" Type="http://schemas.openxmlformats.org/officeDocument/2006/relationships/hyperlink" Target="https://login.consultant.ru/link/?req=doc&amp;base=RLAW926&amp;n=61275&amp;date=05.05.2023&amp;dst=100017&amp;field=134" TargetMode="External"/><Relationship Id="rId73" Type="http://schemas.openxmlformats.org/officeDocument/2006/relationships/hyperlink" Target="https://login.consultant.ru/link/?req=doc&amp;base=RLAW926&amp;n=83806&amp;date=05.05.2023&amp;dst=100005&amp;field=134" TargetMode="External"/><Relationship Id="rId74" Type="http://schemas.openxmlformats.org/officeDocument/2006/relationships/hyperlink" Target="https://login.consultant.ru/link/?req=doc&amp;base=RLAW926&amp;n=276849&amp;date=05.05.2023&amp;dst=100029&amp;field=134" TargetMode="External"/><Relationship Id="rId75" Type="http://schemas.openxmlformats.org/officeDocument/2006/relationships/hyperlink" Target="https://login.consultant.ru/link/?req=doc&amp;base=RLAW926&amp;n=276849&amp;date=05.05.2023&amp;dst=100029&amp;field=134" TargetMode="External"/><Relationship Id="rId76" Type="http://schemas.openxmlformats.org/officeDocument/2006/relationships/hyperlink" Target="https://login.consultant.ru/link/?req=doc&amp;base=RLAW926&amp;n=223814&amp;date=05.05.2023&amp;dst=100009&amp;field=134" TargetMode="External"/><Relationship Id="rId77" Type="http://schemas.openxmlformats.org/officeDocument/2006/relationships/hyperlink" Target="https://login.consultant.ru/link/?req=doc&amp;base=RLAW926&amp;n=276849&amp;date=05.05.2023&amp;dst=100030&amp;field=134" TargetMode="External"/><Relationship Id="rId78" Type="http://schemas.openxmlformats.org/officeDocument/2006/relationships/hyperlink" Target="https://login.consultant.ru/link/?req=doc&amp;base=RLAW926&amp;n=244903&amp;date=05.05.2023&amp;dst=100005&amp;field=134" TargetMode="External"/><Relationship Id="rId79" Type="http://schemas.openxmlformats.org/officeDocument/2006/relationships/hyperlink" Target="https://login.consultant.ru/link/?req=doc&amp;base=RLAW926&amp;n=57040&amp;date=05.05.2023" TargetMode="External"/><Relationship Id="rId80" Type="http://schemas.openxmlformats.org/officeDocument/2006/relationships/hyperlink" Target="https://login.consultant.ru/link/?req=doc&amp;base=RLAW926&amp;n=4471&amp;date=05.05.2023" TargetMode="External"/><Relationship Id="rId81" Type="http://schemas.openxmlformats.org/officeDocument/2006/relationships/hyperlink" Target="https://login.consultant.ru/link/?req=doc&amp;base=RLAW926&amp;n=4472&amp;date=05.05.2023" TargetMode="External"/><Relationship Id="rId82" Type="http://schemas.openxmlformats.org/officeDocument/2006/relationships/hyperlink" Target="https://login.consultant.ru/link/?req=doc&amp;base=RLAW926&amp;n=4510&amp;date=05.05.2023" TargetMode="External"/><Relationship Id="rId83" Type="http://schemas.openxmlformats.org/officeDocument/2006/relationships/hyperlink" Target="https://login.consultant.ru/link/?req=doc&amp;base=RLAW926&amp;n=30751&amp;date=05.05.2023" TargetMode="External"/><Relationship Id="rId84" Type="http://schemas.openxmlformats.org/officeDocument/2006/relationships/hyperlink" Target="https://login.consultant.ru/link/?req=doc&amp;base=RLAW926&amp;n=5504&amp;date=05.05.2023" TargetMode="External"/><Relationship Id="rId85" Type="http://schemas.openxmlformats.org/officeDocument/2006/relationships/hyperlink" Target="https://login.consultant.ru/link/?req=doc&amp;base=RLAW926&amp;n=4930&amp;date=05.05.2023" TargetMode="External"/><Relationship Id="rId86" Type="http://schemas.openxmlformats.org/officeDocument/2006/relationships/hyperlink" Target="https://login.consultant.ru/link/?req=doc&amp;base=RLAW926&amp;n=39810&amp;date=05.05.2023" TargetMode="External"/><Relationship Id="rId87" Type="http://schemas.openxmlformats.org/officeDocument/2006/relationships/hyperlink" Target="https://login.consultant.ru/link/?req=doc&amp;base=RLAW926&amp;n=5454&amp;date=05.05.2023" TargetMode="External"/><Relationship Id="rId88" Type="http://schemas.openxmlformats.org/officeDocument/2006/relationships/hyperlink" Target="https://login.consultant.ru/link/?req=doc&amp;base=RLAW926&amp;n=5898&amp;date=05.05.2023" TargetMode="External"/><Relationship Id="rId89" Type="http://schemas.openxmlformats.org/officeDocument/2006/relationships/hyperlink" Target="https://login.consultant.ru/link/?req=doc&amp;base=RLAW926&amp;n=6108&amp;date=05.05.2023" TargetMode="External"/><Relationship Id="rId90" Type="http://schemas.openxmlformats.org/officeDocument/2006/relationships/hyperlink" Target="https://login.consultant.ru/link/?req=doc&amp;base=RLAW926&amp;n=37555&amp;date=05.05.2023" TargetMode="External"/><Relationship Id="rId91" Type="http://schemas.openxmlformats.org/officeDocument/2006/relationships/hyperlink" Target="https://login.consultant.ru/link/?req=doc&amp;base=RLAW926&amp;n=6006&amp;date=05.05.2023" TargetMode="External"/><Relationship Id="rId92" Type="http://schemas.openxmlformats.org/officeDocument/2006/relationships/hyperlink" Target="https://login.consultant.ru/link/?req=doc&amp;base=RLAW926&amp;n=5973&amp;date=05.05.2023" TargetMode="External"/><Relationship Id="rId93" Type="http://schemas.openxmlformats.org/officeDocument/2006/relationships/hyperlink" Target="https://login.consultant.ru/link/?req=doc&amp;base=RLAW926&amp;n=6215&amp;date=05.05.2023" TargetMode="External"/><Relationship Id="rId94" Type="http://schemas.openxmlformats.org/officeDocument/2006/relationships/hyperlink" Target="https://login.consultant.ru/link/?req=doc&amp;base=RLAW926&amp;n=7370&amp;date=05.05.2023" TargetMode="External"/><Relationship Id="rId95" Type="http://schemas.openxmlformats.org/officeDocument/2006/relationships/hyperlink" Target="https://login.consultant.ru/link/?req=doc&amp;base=RLAW926&amp;n=8591&amp;date=05.05.2023" TargetMode="External"/><Relationship Id="rId96" Type="http://schemas.openxmlformats.org/officeDocument/2006/relationships/hyperlink" Target="https://login.consultant.ru/link/?req=doc&amp;base=RLAW926&amp;n=9818&amp;date=05.05.2023" TargetMode="External"/><Relationship Id="rId97" Type="http://schemas.openxmlformats.org/officeDocument/2006/relationships/hyperlink" Target="https://login.consultant.ru/link/?req=doc&amp;base=RLAW926&amp;n=10375&amp;date=05.05.2023" TargetMode="External"/><Relationship Id="rId98" Type="http://schemas.openxmlformats.org/officeDocument/2006/relationships/hyperlink" Target="https://login.consultant.ru/link/?req=doc&amp;base=RLAW926&amp;n=10767&amp;date=05.05.2023&amp;dst=100007&amp;field=134" TargetMode="External"/><Relationship Id="rId99" Type="http://schemas.openxmlformats.org/officeDocument/2006/relationships/hyperlink" Target="https://login.consultant.ru/link/?req=doc&amp;base=RLAW926&amp;n=12579&amp;date=05.05.2023&amp;dst=100007&amp;field=134" TargetMode="External"/><Relationship Id="rId100" Type="http://schemas.openxmlformats.org/officeDocument/2006/relationships/hyperlink" Target="https://login.consultant.ru/link/?req=doc&amp;base=RLAW926&amp;n=12148&amp;date=05.05.2023" TargetMode="External"/><Relationship Id="rId101" Type="http://schemas.openxmlformats.org/officeDocument/2006/relationships/hyperlink" Target="https://login.consultant.ru/link/?req=doc&amp;base=RLAW926&amp;n=12876&amp;date=05.05.2023&amp;dst=100006&amp;field=134" TargetMode="External"/><Relationship Id="rId102" Type="http://schemas.openxmlformats.org/officeDocument/2006/relationships/hyperlink" Target="https://login.consultant.ru/link/?req=doc&amp;base=RLAW926&amp;n=12877&amp;date=05.05.2023&amp;dst=100006&amp;field=134" TargetMode="External"/><Relationship Id="rId103" Type="http://schemas.openxmlformats.org/officeDocument/2006/relationships/hyperlink" Target="https://login.consultant.ru/link/?req=doc&amp;base=RLAW926&amp;n=35404&amp;date=05.05.2023&amp;dst=100006&amp;field=134" TargetMode="External"/><Relationship Id="rId104" Type="http://schemas.openxmlformats.org/officeDocument/2006/relationships/hyperlink" Target="https://login.consultant.ru/link/?req=doc&amp;base=RLAW926&amp;n=19380&amp;date=05.05.2023" TargetMode="External"/><Relationship Id="rId105" Type="http://schemas.openxmlformats.org/officeDocument/2006/relationships/hyperlink" Target="https://login.consultant.ru/link/?req=doc&amp;base=RLAW926&amp;n=35623&amp;date=05.05.2023&amp;dst=100022&amp;field=134" TargetMode="External"/><Relationship Id="rId106" Type="http://schemas.openxmlformats.org/officeDocument/2006/relationships/hyperlink" Target="https://login.consultant.ru/link/?req=doc&amp;base=RLAW926&amp;n=26860&amp;date=05.05.2023&amp;dst=100006&amp;field=134" TargetMode="External"/><Relationship Id="rId107" Type="http://schemas.openxmlformats.org/officeDocument/2006/relationships/hyperlink" Target="https://login.consultant.ru/link/?req=doc&amp;base=RLAW926&amp;n=52760&amp;date=05.05.2023&amp;dst=100006&amp;field=134" TargetMode="External"/><Relationship Id="rId108" Type="http://schemas.openxmlformats.org/officeDocument/2006/relationships/hyperlink" Target="https://login.consultant.ru/link/?req=doc&amp;base=RLAW926&amp;n=52553&amp;date=05.05.2023&amp;dst=100006&amp;field=134" TargetMode="External"/><Relationship Id="rId109" Type="http://schemas.openxmlformats.org/officeDocument/2006/relationships/hyperlink" Target="https://login.consultant.ru/link/?req=doc&amp;base=RLAW926&amp;n=32741&amp;date=05.05.2023&amp;dst=100006&amp;field=134" TargetMode="External"/><Relationship Id="rId110" Type="http://schemas.openxmlformats.org/officeDocument/2006/relationships/hyperlink" Target="https://login.consultant.ru/link/?req=doc&amp;base=RLAW926&amp;n=41323&amp;date=05.05.2023&amp;dst=100006&amp;field=134" TargetMode="External"/><Relationship Id="rId111" Type="http://schemas.openxmlformats.org/officeDocument/2006/relationships/hyperlink" Target="https://login.consultant.ru/link/?req=doc&amp;base=RLAW926&amp;n=33570&amp;date=05.05.2023&amp;dst=100009&amp;field=134" TargetMode="External"/><Relationship Id="rId112" Type="http://schemas.openxmlformats.org/officeDocument/2006/relationships/hyperlink" Target="https://login.consultant.ru/link/?req=doc&amp;base=RLAW926&amp;n=40211&amp;date=05.05.2023&amp;dst=100006&amp;field=134" TargetMode="External"/><Relationship Id="rId113" Type="http://schemas.openxmlformats.org/officeDocument/2006/relationships/hyperlink" Target="https://login.consultant.ru/link/?req=doc&amp;base=RLAW926&amp;n=35603&amp;date=05.05.2023&amp;dst=100015&amp;field=134" TargetMode="External"/><Relationship Id="rId114" Type="http://schemas.openxmlformats.org/officeDocument/2006/relationships/hyperlink" Target="https://login.consultant.ru/link/?req=doc&amp;base=RLAW926&amp;n=34726&amp;date=05.05.2023&amp;dst=100007&amp;field=134" TargetMode="External"/><Relationship Id="rId115" Type="http://schemas.openxmlformats.org/officeDocument/2006/relationships/hyperlink" Target="https://login.consultant.ru/link/?req=doc&amp;base=RLAW926&amp;n=34874&amp;date=05.05.2023&amp;dst=100006&amp;field=134" TargetMode="External"/><Relationship Id="rId116" Type="http://schemas.openxmlformats.org/officeDocument/2006/relationships/hyperlink" Target="https://login.consultant.ru/link/?req=doc&amp;base=RLAW926&amp;n=34654&amp;date=05.05.2023&amp;dst=100006&amp;field=134" TargetMode="External"/><Relationship Id="rId117" Type="http://schemas.openxmlformats.org/officeDocument/2006/relationships/hyperlink" Target="https://login.consultant.ru/link/?req=doc&amp;base=RLAW926&amp;n=37085&amp;date=05.05.2023" TargetMode="External"/><Relationship Id="rId118" Type="http://schemas.openxmlformats.org/officeDocument/2006/relationships/hyperlink" Target="https://login.consultant.ru/link/?req=doc&amp;base=RLAW926&amp;n=38969&amp;date=05.05.2023&amp;dst=100006&amp;field=134" TargetMode="External"/><Relationship Id="rId119" Type="http://schemas.openxmlformats.org/officeDocument/2006/relationships/hyperlink" Target="https://login.consultant.ru/link/?req=doc&amp;base=RLAW926&amp;n=57109&amp;date=05.05.2023&amp;dst=100006&amp;field=134" TargetMode="External"/><Relationship Id="rId120" Type="http://schemas.openxmlformats.org/officeDocument/2006/relationships/hyperlink" Target="https://login.consultant.ru/link/?req=doc&amp;base=RLAW926&amp;n=42098&amp;date=05.05.2023&amp;dst=100006&amp;field=134" TargetMode="External"/><Relationship Id="rId121" Type="http://schemas.openxmlformats.org/officeDocument/2006/relationships/hyperlink" Target="https://login.consultant.ru/link/?req=doc&amp;base=RLAW926&amp;n=45304&amp;date=05.05.2023" TargetMode="External"/><Relationship Id="rId122" Type="http://schemas.openxmlformats.org/officeDocument/2006/relationships/hyperlink" Target="https://login.consultant.ru/link/?req=doc&amp;base=RLAW926&amp;n=57463&amp;date=05.05.2023&amp;dst=100006&amp;field=134" TargetMode="External"/><Relationship Id="rId123" Type="http://schemas.openxmlformats.org/officeDocument/2006/relationships/hyperlink" Target="https://login.consultant.ru/link/?req=doc&amp;base=RLAW926&amp;n=57538&amp;date=05.05.2023" TargetMode="External"/><Relationship Id="rId124" Type="http://schemas.openxmlformats.org/officeDocument/2006/relationships/hyperlink" Target="https://login.consultant.ru/link/?req=doc&amp;base=RLAW926&amp;n=57541&amp;date=05.05.2023" TargetMode="External"/><Relationship Id="rId125" Type="http://schemas.openxmlformats.org/officeDocument/2006/relationships/hyperlink" Target="https://login.consultant.ru/link/?req=doc&amp;base=RLAW926&amp;n=57544&amp;date=05.05.2023" TargetMode="External"/><Relationship Id="rId126" Type="http://schemas.openxmlformats.org/officeDocument/2006/relationships/hyperlink" Target="https://login.consultant.ru/link/?req=doc&amp;base=RLAW926&amp;n=57545&amp;date=05.05.2023" TargetMode="External"/><Relationship Id="rId127" Type="http://schemas.openxmlformats.org/officeDocument/2006/relationships/hyperlink" Target="https://login.consultant.ru/link/?req=doc&amp;base=RLAW926&amp;n=57548&amp;date=05.05.2023" TargetMode="External"/><Relationship Id="rId128" Type="http://schemas.openxmlformats.org/officeDocument/2006/relationships/hyperlink" Target="https://login.consultant.ru/link/?req=doc&amp;base=RLAW926&amp;n=57536&amp;date=05.05.2023" TargetMode="External"/><Relationship Id="rId129" Type="http://schemas.openxmlformats.org/officeDocument/2006/relationships/hyperlink" Target="https://login.consultant.ru/link/?req=doc&amp;base=RLAW926&amp;n=57537&amp;date=05.05.2023" TargetMode="External"/><Relationship Id="rId130" Type="http://schemas.openxmlformats.org/officeDocument/2006/relationships/hyperlink" Target="https://login.consultant.ru/link/?req=doc&amp;base=RLAW926&amp;n=57540&amp;date=05.05.2023" TargetMode="External"/><Relationship Id="rId131" Type="http://schemas.openxmlformats.org/officeDocument/2006/relationships/hyperlink" Target="https://login.consultant.ru/link/?req=doc&amp;base=RLAW926&amp;n=57047&amp;date=05.05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13.04.2010 N 67(ред. от 13.04.2023)&amp;quot;О структуре исполнительных органов Ханты-Мансийского автономного округа - Югры&amp;quot;</dc:title>
  <dc:creator/>
  <cp:revision>2</cp:revision>
  <dcterms:modified xsi:type="dcterms:W3CDTF">2023-05-12T11:01:37Z</dcterms:modified>
</cp:coreProperties>
</file>