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D9" w:rsidRPr="00844028" w:rsidRDefault="00A31CD9" w:rsidP="00A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урегулирования разногласий при проведении оценки </w:t>
      </w:r>
    </w:p>
    <w:p w:rsidR="00A31CD9" w:rsidRPr="00844028" w:rsidRDefault="00A31CD9" w:rsidP="00A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применения обязательных требований, </w:t>
      </w:r>
      <w:r w:rsidR="003B356C" w:rsidRPr="00844028">
        <w:rPr>
          <w:rFonts w:ascii="TimesNewRomanPSMT" w:hAnsi="TimesNewRomanPSMT" w:cs="TimesNewRomanPSMT"/>
          <w:sz w:val="28"/>
          <w:szCs w:val="28"/>
        </w:rPr>
        <w:t>содержащихся в нормативных правовых актах Ханты-Мансийского автономного округа – Югры, в том числе оценки</w:t>
      </w:r>
      <w:r w:rsidR="003B356C" w:rsidRPr="00844028">
        <w:t xml:space="preserve"> </w:t>
      </w:r>
      <w:r w:rsidR="003B356C" w:rsidRPr="00844028">
        <w:rPr>
          <w:rFonts w:ascii="TimesNewRomanPSMT" w:hAnsi="TimesNewRomanPSMT" w:cs="TimesNewRomanPSMT"/>
          <w:sz w:val="28"/>
          <w:szCs w:val="28"/>
        </w:rPr>
        <w:t xml:space="preserve">фактического воздействия указанных нормативных правовых актов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(далее – автономный округ)</w:t>
      </w:r>
    </w:p>
    <w:p w:rsidR="00A31CD9" w:rsidRPr="00844028" w:rsidRDefault="00A31CD9" w:rsidP="00A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1CD9" w:rsidRPr="00844028" w:rsidRDefault="00A31CD9" w:rsidP="00A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>I.</w:t>
      </w:r>
      <w:r w:rsidR="001555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31CD9" w:rsidRPr="00844028" w:rsidRDefault="00A31CD9" w:rsidP="00A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1CD9" w:rsidRPr="00844028" w:rsidRDefault="00A31CD9" w:rsidP="00A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1555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урегулирования разногласий при проведении оценки применения обязательных требований, содержащихся </w:t>
      </w:r>
      <w:r w:rsidR="00C410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в нормативном правовом акте автономного округа (далее – Порядок), разработан в соответствии с Порядком установления и оценки применения обязательных требований, </w:t>
      </w:r>
      <w:r w:rsidR="00D70068" w:rsidRPr="00844028">
        <w:rPr>
          <w:rFonts w:ascii="Times New Roman" w:hAnsi="Times New Roman" w:cs="Times New Roman"/>
          <w:bCs/>
          <w:sz w:val="28"/>
          <w:szCs w:val="28"/>
        </w:rPr>
        <w:t xml:space="preserve">содержащихся в нормативных правовых актах </w:t>
      </w:r>
      <w:r w:rsidR="00D70068" w:rsidRPr="00844028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70068" w:rsidRPr="00844028">
        <w:rPr>
          <w:rFonts w:ascii="Times New Roman" w:hAnsi="Times New Roman" w:cs="Times New Roman"/>
          <w:bCs/>
          <w:sz w:val="28"/>
          <w:szCs w:val="28"/>
        </w:rPr>
        <w:t>, в том числе оценки фактического воздействия указанных нормативных правовых актов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автономного округа от 1 октября 2021 года № 408-п (далее – постановление</w:t>
      </w:r>
      <w:proofErr w:type="gramEnd"/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844028">
        <w:rPr>
          <w:rFonts w:ascii="Times New Roman" w:hAnsi="Times New Roman" w:cs="Times New Roman"/>
          <w:sz w:val="28"/>
          <w:szCs w:val="28"/>
          <w:lang w:eastAsia="ru-RU"/>
        </w:rPr>
        <w:t>408-п).</w:t>
      </w:r>
      <w:proofErr w:type="gramEnd"/>
    </w:p>
    <w:p w:rsidR="00A31CD9" w:rsidRPr="00844028" w:rsidRDefault="00A31CD9" w:rsidP="00A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="001555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определяет последовательность действий </w:t>
      </w:r>
      <w:r w:rsidR="00E028E4" w:rsidRPr="00844028">
        <w:rPr>
          <w:rFonts w:ascii="Times New Roman" w:hAnsi="Times New Roman" w:cs="Times New Roman"/>
          <w:sz w:val="28"/>
          <w:szCs w:val="28"/>
          <w:lang w:eastAsia="ru-RU"/>
        </w:rPr>
        <w:t>разработчика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, по урегулированию разногласий с участниками публичных консультаций.</w:t>
      </w:r>
    </w:p>
    <w:p w:rsidR="00A31CD9" w:rsidRPr="00844028" w:rsidRDefault="00A31CD9" w:rsidP="00A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ab/>
        <w:t>3.</w:t>
      </w:r>
      <w:r w:rsidR="001555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Термины и понятия, используемые в настоящем Порядке, применяются в значениях, установленных постановлением № 408-п.</w:t>
      </w:r>
    </w:p>
    <w:p w:rsidR="00A31CD9" w:rsidRPr="00844028" w:rsidRDefault="00A31CD9" w:rsidP="00A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1CD9" w:rsidRPr="00844028" w:rsidRDefault="00A31CD9" w:rsidP="00A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>II.</w:t>
      </w:r>
      <w:r w:rsidR="001555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Урегулирование разногласий при проведении оценки </w:t>
      </w:r>
    </w:p>
    <w:p w:rsidR="00A31CD9" w:rsidRPr="00844028" w:rsidRDefault="00A31CD9" w:rsidP="00A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>применения обязательных требований</w:t>
      </w:r>
    </w:p>
    <w:p w:rsidR="00A31CD9" w:rsidRPr="00844028" w:rsidRDefault="00A31CD9" w:rsidP="00A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1CD9" w:rsidRPr="00844028" w:rsidRDefault="00A31CD9" w:rsidP="00A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ab/>
        <w:t>4.</w:t>
      </w:r>
      <w:r w:rsidR="001555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возникновения разногласий при проведении оценки применения обязательных требований с участниками публичных консультаций </w:t>
      </w:r>
      <w:r w:rsidR="00A214D5" w:rsidRPr="00844028">
        <w:rPr>
          <w:rFonts w:ascii="Times New Roman" w:hAnsi="Times New Roman" w:cs="Times New Roman"/>
          <w:sz w:val="28"/>
          <w:szCs w:val="28"/>
          <w:lang w:eastAsia="ru-RU"/>
        </w:rPr>
        <w:t>обеспечивает проведение согласительных процедур</w:t>
      </w:r>
      <w:r w:rsidR="003536CB"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7BA2"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536CB" w:rsidRPr="00844028">
        <w:rPr>
          <w:rFonts w:ascii="Times New Roman" w:hAnsi="Times New Roman" w:cs="Times New Roman"/>
          <w:sz w:val="28"/>
          <w:szCs w:val="28"/>
          <w:lang w:eastAsia="ru-RU"/>
        </w:rPr>
        <w:t>посредством совместных совещаний, переговоров, переписки</w:t>
      </w:r>
      <w:r w:rsidR="00A214D5"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, в срок не более 8 рабочих дней, в случае обсуждения проекта доклада, и не более 3 рабочих дней, при обсуждении отчета об </w:t>
      </w:r>
      <w:r w:rsidR="00C15950" w:rsidRPr="008440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14D5" w:rsidRPr="00844028">
        <w:rPr>
          <w:rFonts w:ascii="Times New Roman" w:hAnsi="Times New Roman" w:cs="Times New Roman"/>
          <w:sz w:val="28"/>
          <w:szCs w:val="28"/>
          <w:lang w:eastAsia="ru-RU"/>
        </w:rPr>
        <w:t>ФВ</w:t>
      </w:r>
      <w:r w:rsidR="00C15950" w:rsidRPr="0084402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14D5" w:rsidRPr="00844028">
        <w:t xml:space="preserve"> </w:t>
      </w:r>
      <w:r w:rsidR="00A214D5" w:rsidRPr="00844028">
        <w:rPr>
          <w:rFonts w:ascii="Times New Roman" w:hAnsi="Times New Roman" w:cs="Times New Roman"/>
          <w:sz w:val="28"/>
          <w:szCs w:val="28"/>
          <w:lang w:eastAsia="ru-RU"/>
        </w:rPr>
        <w:t>с даты завершения публичных консультаций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1CD9" w:rsidRPr="00844028" w:rsidRDefault="00A31CD9" w:rsidP="00A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513" w:rsidRPr="0084402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5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совместных совещаниях, переговорах привлекаются представители </w:t>
      </w:r>
      <w:r w:rsidR="004D3FB0" w:rsidRPr="00844028">
        <w:rPr>
          <w:rFonts w:ascii="Times New Roman" w:hAnsi="Times New Roman" w:cs="Times New Roman"/>
          <w:sz w:val="28"/>
          <w:szCs w:val="28"/>
          <w:lang w:eastAsia="ru-RU"/>
        </w:rPr>
        <w:t>разработчика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, участники публичных консультаций.</w:t>
      </w:r>
    </w:p>
    <w:p w:rsidR="00A31CD9" w:rsidRPr="00844028" w:rsidRDefault="00A31CD9" w:rsidP="00A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513" w:rsidRPr="0084402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0EC7" w:rsidRPr="008440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согласительных процедур в форме переговоров, совещаний </w:t>
      </w:r>
      <w:r w:rsidR="004D3FB0" w:rsidRPr="00844028">
        <w:rPr>
          <w:rFonts w:ascii="Times New Roman" w:hAnsi="Times New Roman" w:cs="Times New Roman"/>
          <w:sz w:val="28"/>
          <w:szCs w:val="28"/>
          <w:lang w:eastAsia="ru-RU"/>
        </w:rPr>
        <w:t>разработчиком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, оформляется протокол, в котором отражаются данные об урегулировании разногласий и принятое решение по итогам проведения переговоров, совещания. </w:t>
      </w:r>
    </w:p>
    <w:p w:rsidR="00A31CD9" w:rsidRPr="00844028" w:rsidRDefault="00A31CD9" w:rsidP="00244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513" w:rsidRPr="0084402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0EC7" w:rsidRPr="008440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подписывается представителями </w:t>
      </w:r>
      <w:r w:rsidR="00D70068"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="00C410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и участниками публичных консультаций, участвующими в переговорах, совещаниях, в срок не более 2 рабочих дней </w:t>
      </w:r>
      <w:proofErr w:type="gramStart"/>
      <w:r w:rsidRPr="00844028">
        <w:rPr>
          <w:rFonts w:ascii="Times New Roman" w:hAnsi="Times New Roman" w:cs="Times New Roman"/>
          <w:sz w:val="28"/>
          <w:szCs w:val="28"/>
          <w:lang w:eastAsia="ru-RU"/>
        </w:rPr>
        <w:t>с даты про</w:t>
      </w:r>
      <w:r w:rsidR="00244513" w:rsidRPr="00844028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="00244513"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переговоров, совещаний.</w:t>
      </w:r>
    </w:p>
    <w:p w:rsidR="00BF1DC8" w:rsidRPr="00844028" w:rsidRDefault="00A31CD9" w:rsidP="00A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513" w:rsidRPr="008440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0EC7" w:rsidRPr="008440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F5E53" w:rsidRPr="00844028">
        <w:rPr>
          <w:rFonts w:ascii="Times New Roman" w:hAnsi="Times New Roman"/>
          <w:sz w:val="28"/>
          <w:szCs w:val="28"/>
        </w:rPr>
        <w:t>Разработчик</w:t>
      </w:r>
      <w:r w:rsidR="001F5E53"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5 рабочих дней после проведения согласительных процедур направляет копии документов, подтверждающих </w:t>
      </w:r>
      <w:r w:rsidRPr="008440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позицию (мнение) участников публичных консультаций, и копию протокола, указанного в пункте 7 в Департамент экономического развития автономного округа вместе с перечнем документов, установленным постановлением № 408-п, для подготовки заключения.</w:t>
      </w:r>
      <w:bookmarkStart w:id="0" w:name="_GoBack"/>
      <w:bookmarkEnd w:id="0"/>
    </w:p>
    <w:sectPr w:rsidR="00BF1DC8" w:rsidRPr="00844028" w:rsidSect="00AF54A3">
      <w:headerReference w:type="default" r:id="rId9"/>
      <w:pgSz w:w="11906" w:h="16838"/>
      <w:pgMar w:top="1418" w:right="1276" w:bottom="851" w:left="1559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9D" w:rsidRDefault="0042369D" w:rsidP="00846B4B">
      <w:pPr>
        <w:spacing w:after="0" w:line="240" w:lineRule="auto"/>
      </w:pPr>
      <w:r>
        <w:separator/>
      </w:r>
    </w:p>
  </w:endnote>
  <w:endnote w:type="continuationSeparator" w:id="0">
    <w:p w:rsidR="0042369D" w:rsidRDefault="0042369D" w:rsidP="0084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9D" w:rsidRDefault="0042369D" w:rsidP="00846B4B">
      <w:pPr>
        <w:spacing w:after="0" w:line="240" w:lineRule="auto"/>
      </w:pPr>
      <w:r>
        <w:separator/>
      </w:r>
    </w:p>
  </w:footnote>
  <w:footnote w:type="continuationSeparator" w:id="0">
    <w:p w:rsidR="0042369D" w:rsidRDefault="0042369D" w:rsidP="0084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898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B71" w:rsidRPr="009E41DA" w:rsidRDefault="00872B71" w:rsidP="009E41D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2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2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2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54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2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82"/>
    <w:rsid w:val="000002BB"/>
    <w:rsid w:val="00000F88"/>
    <w:rsid w:val="00003675"/>
    <w:rsid w:val="0000379C"/>
    <w:rsid w:val="000053D5"/>
    <w:rsid w:val="0001026A"/>
    <w:rsid w:val="00011281"/>
    <w:rsid w:val="00011B65"/>
    <w:rsid w:val="00011F2A"/>
    <w:rsid w:val="00012C18"/>
    <w:rsid w:val="00013ABA"/>
    <w:rsid w:val="00013F42"/>
    <w:rsid w:val="000148DF"/>
    <w:rsid w:val="00015952"/>
    <w:rsid w:val="00020E7F"/>
    <w:rsid w:val="000216F2"/>
    <w:rsid w:val="00022507"/>
    <w:rsid w:val="00025206"/>
    <w:rsid w:val="0002525C"/>
    <w:rsid w:val="00031806"/>
    <w:rsid w:val="00031B9E"/>
    <w:rsid w:val="000341F1"/>
    <w:rsid w:val="0003441B"/>
    <w:rsid w:val="00037789"/>
    <w:rsid w:val="0004137D"/>
    <w:rsid w:val="00045268"/>
    <w:rsid w:val="00045694"/>
    <w:rsid w:val="00045D52"/>
    <w:rsid w:val="00051044"/>
    <w:rsid w:val="00065A7D"/>
    <w:rsid w:val="00065CAE"/>
    <w:rsid w:val="000707EE"/>
    <w:rsid w:val="00072425"/>
    <w:rsid w:val="00072853"/>
    <w:rsid w:val="00072B13"/>
    <w:rsid w:val="00073A4A"/>
    <w:rsid w:val="00074BDC"/>
    <w:rsid w:val="000756C6"/>
    <w:rsid w:val="00077644"/>
    <w:rsid w:val="00081934"/>
    <w:rsid w:val="000853AC"/>
    <w:rsid w:val="000878D9"/>
    <w:rsid w:val="000916AA"/>
    <w:rsid w:val="000943EA"/>
    <w:rsid w:val="00094437"/>
    <w:rsid w:val="000A0A5D"/>
    <w:rsid w:val="000A0B26"/>
    <w:rsid w:val="000A0D9E"/>
    <w:rsid w:val="000A1122"/>
    <w:rsid w:val="000A3609"/>
    <w:rsid w:val="000A3CEE"/>
    <w:rsid w:val="000A550B"/>
    <w:rsid w:val="000A5594"/>
    <w:rsid w:val="000B153B"/>
    <w:rsid w:val="000B1A26"/>
    <w:rsid w:val="000B2694"/>
    <w:rsid w:val="000B7A17"/>
    <w:rsid w:val="000C1908"/>
    <w:rsid w:val="000C1CD5"/>
    <w:rsid w:val="000C31CA"/>
    <w:rsid w:val="000D04F8"/>
    <w:rsid w:val="000D1CDA"/>
    <w:rsid w:val="000D1D58"/>
    <w:rsid w:val="000D287B"/>
    <w:rsid w:val="000D2E95"/>
    <w:rsid w:val="000E0D3E"/>
    <w:rsid w:val="000E6812"/>
    <w:rsid w:val="000F0845"/>
    <w:rsid w:val="000F1793"/>
    <w:rsid w:val="000F54A8"/>
    <w:rsid w:val="000F63BF"/>
    <w:rsid w:val="000F75F4"/>
    <w:rsid w:val="000F7DA8"/>
    <w:rsid w:val="00101405"/>
    <w:rsid w:val="00106388"/>
    <w:rsid w:val="001067A1"/>
    <w:rsid w:val="00107F82"/>
    <w:rsid w:val="00110402"/>
    <w:rsid w:val="00112092"/>
    <w:rsid w:val="00113B05"/>
    <w:rsid w:val="00114DD9"/>
    <w:rsid w:val="00117FDE"/>
    <w:rsid w:val="0012337A"/>
    <w:rsid w:val="00124A9C"/>
    <w:rsid w:val="00126845"/>
    <w:rsid w:val="0012694C"/>
    <w:rsid w:val="001304C3"/>
    <w:rsid w:val="00132DEA"/>
    <w:rsid w:val="00132F6C"/>
    <w:rsid w:val="001341C4"/>
    <w:rsid w:val="00134837"/>
    <w:rsid w:val="001360E7"/>
    <w:rsid w:val="00136CFC"/>
    <w:rsid w:val="00140EB9"/>
    <w:rsid w:val="00140F80"/>
    <w:rsid w:val="001434D0"/>
    <w:rsid w:val="001445A7"/>
    <w:rsid w:val="001446A7"/>
    <w:rsid w:val="001523EA"/>
    <w:rsid w:val="00153F14"/>
    <w:rsid w:val="001541E4"/>
    <w:rsid w:val="001555DC"/>
    <w:rsid w:val="0015767F"/>
    <w:rsid w:val="00160A87"/>
    <w:rsid w:val="0016157C"/>
    <w:rsid w:val="00161AC7"/>
    <w:rsid w:val="001624D5"/>
    <w:rsid w:val="00163838"/>
    <w:rsid w:val="00163BB6"/>
    <w:rsid w:val="001642BA"/>
    <w:rsid w:val="00164632"/>
    <w:rsid w:val="00164BAD"/>
    <w:rsid w:val="00166506"/>
    <w:rsid w:val="0016664F"/>
    <w:rsid w:val="00167111"/>
    <w:rsid w:val="00167746"/>
    <w:rsid w:val="00172CEA"/>
    <w:rsid w:val="0017463D"/>
    <w:rsid w:val="00175735"/>
    <w:rsid w:val="00176475"/>
    <w:rsid w:val="00177203"/>
    <w:rsid w:val="00177D44"/>
    <w:rsid w:val="00177E5B"/>
    <w:rsid w:val="00186A56"/>
    <w:rsid w:val="00186D50"/>
    <w:rsid w:val="00187174"/>
    <w:rsid w:val="001906A1"/>
    <w:rsid w:val="00190E22"/>
    <w:rsid w:val="00195009"/>
    <w:rsid w:val="001957F9"/>
    <w:rsid w:val="00195CEF"/>
    <w:rsid w:val="00196EC3"/>
    <w:rsid w:val="001A087F"/>
    <w:rsid w:val="001A2CE7"/>
    <w:rsid w:val="001A2DBB"/>
    <w:rsid w:val="001A4767"/>
    <w:rsid w:val="001B30EF"/>
    <w:rsid w:val="001B36A3"/>
    <w:rsid w:val="001B60FA"/>
    <w:rsid w:val="001C1BC1"/>
    <w:rsid w:val="001C3278"/>
    <w:rsid w:val="001C5FAF"/>
    <w:rsid w:val="001C7A8E"/>
    <w:rsid w:val="001D1852"/>
    <w:rsid w:val="001D6401"/>
    <w:rsid w:val="001D646B"/>
    <w:rsid w:val="001D6731"/>
    <w:rsid w:val="001D785B"/>
    <w:rsid w:val="001D7AAA"/>
    <w:rsid w:val="001E0130"/>
    <w:rsid w:val="001E35B6"/>
    <w:rsid w:val="001E3C10"/>
    <w:rsid w:val="001E57F9"/>
    <w:rsid w:val="001E5FC6"/>
    <w:rsid w:val="001E6210"/>
    <w:rsid w:val="001E7A74"/>
    <w:rsid w:val="001F0EA1"/>
    <w:rsid w:val="001F3D0B"/>
    <w:rsid w:val="001F41F5"/>
    <w:rsid w:val="001F5E53"/>
    <w:rsid w:val="001F7476"/>
    <w:rsid w:val="001F74C5"/>
    <w:rsid w:val="00200F9A"/>
    <w:rsid w:val="0020223D"/>
    <w:rsid w:val="00203BA0"/>
    <w:rsid w:val="00204A2C"/>
    <w:rsid w:val="00204C29"/>
    <w:rsid w:val="00205221"/>
    <w:rsid w:val="00207497"/>
    <w:rsid w:val="00210E12"/>
    <w:rsid w:val="002127F5"/>
    <w:rsid w:val="00213CE0"/>
    <w:rsid w:val="00213E5E"/>
    <w:rsid w:val="002151F0"/>
    <w:rsid w:val="0021535B"/>
    <w:rsid w:val="002161D8"/>
    <w:rsid w:val="00221451"/>
    <w:rsid w:val="00222802"/>
    <w:rsid w:val="00227B80"/>
    <w:rsid w:val="00227DDA"/>
    <w:rsid w:val="002304FF"/>
    <w:rsid w:val="00231143"/>
    <w:rsid w:val="002325BD"/>
    <w:rsid w:val="0023313F"/>
    <w:rsid w:val="00233C08"/>
    <w:rsid w:val="00233F4B"/>
    <w:rsid w:val="002369EF"/>
    <w:rsid w:val="00240632"/>
    <w:rsid w:val="00240697"/>
    <w:rsid w:val="00241FD0"/>
    <w:rsid w:val="00242CA2"/>
    <w:rsid w:val="00243C91"/>
    <w:rsid w:val="00244513"/>
    <w:rsid w:val="00244FF6"/>
    <w:rsid w:val="00246C76"/>
    <w:rsid w:val="002476D7"/>
    <w:rsid w:val="00250ECC"/>
    <w:rsid w:val="002514C8"/>
    <w:rsid w:val="00253051"/>
    <w:rsid w:val="00255181"/>
    <w:rsid w:val="002614AF"/>
    <w:rsid w:val="00262C13"/>
    <w:rsid w:val="00262DB6"/>
    <w:rsid w:val="00263172"/>
    <w:rsid w:val="00264949"/>
    <w:rsid w:val="00265FCD"/>
    <w:rsid w:val="002669E8"/>
    <w:rsid w:val="00267A70"/>
    <w:rsid w:val="002702F6"/>
    <w:rsid w:val="00270A72"/>
    <w:rsid w:val="00270F44"/>
    <w:rsid w:val="00271A03"/>
    <w:rsid w:val="00273B2B"/>
    <w:rsid w:val="00277B50"/>
    <w:rsid w:val="00281A5A"/>
    <w:rsid w:val="00287C21"/>
    <w:rsid w:val="0029018A"/>
    <w:rsid w:val="0029126D"/>
    <w:rsid w:val="00291EA8"/>
    <w:rsid w:val="00294940"/>
    <w:rsid w:val="00295911"/>
    <w:rsid w:val="00296F7B"/>
    <w:rsid w:val="002A0A96"/>
    <w:rsid w:val="002A1F2A"/>
    <w:rsid w:val="002A5DAC"/>
    <w:rsid w:val="002A6128"/>
    <w:rsid w:val="002A648C"/>
    <w:rsid w:val="002A6521"/>
    <w:rsid w:val="002A67AC"/>
    <w:rsid w:val="002A6959"/>
    <w:rsid w:val="002A745D"/>
    <w:rsid w:val="002A765C"/>
    <w:rsid w:val="002B0AC0"/>
    <w:rsid w:val="002B1F82"/>
    <w:rsid w:val="002B34CE"/>
    <w:rsid w:val="002B3C95"/>
    <w:rsid w:val="002B53DD"/>
    <w:rsid w:val="002C066E"/>
    <w:rsid w:val="002C121F"/>
    <w:rsid w:val="002C18E8"/>
    <w:rsid w:val="002C2093"/>
    <w:rsid w:val="002C220C"/>
    <w:rsid w:val="002C23B6"/>
    <w:rsid w:val="002C24A1"/>
    <w:rsid w:val="002C3226"/>
    <w:rsid w:val="002C37AE"/>
    <w:rsid w:val="002D0FE9"/>
    <w:rsid w:val="002D315A"/>
    <w:rsid w:val="002D5A1E"/>
    <w:rsid w:val="002D63A6"/>
    <w:rsid w:val="002E094A"/>
    <w:rsid w:val="002E127E"/>
    <w:rsid w:val="002E2AF4"/>
    <w:rsid w:val="002E5601"/>
    <w:rsid w:val="002E6CF3"/>
    <w:rsid w:val="00302A67"/>
    <w:rsid w:val="003124BE"/>
    <w:rsid w:val="003125C6"/>
    <w:rsid w:val="003132F4"/>
    <w:rsid w:val="00314FEB"/>
    <w:rsid w:val="00315A19"/>
    <w:rsid w:val="00320C21"/>
    <w:rsid w:val="003217B4"/>
    <w:rsid w:val="003226B5"/>
    <w:rsid w:val="00325958"/>
    <w:rsid w:val="00326B5F"/>
    <w:rsid w:val="00330FC5"/>
    <w:rsid w:val="00332B8A"/>
    <w:rsid w:val="003330A8"/>
    <w:rsid w:val="003332F3"/>
    <w:rsid w:val="00333384"/>
    <w:rsid w:val="003374CB"/>
    <w:rsid w:val="00342196"/>
    <w:rsid w:val="003430FB"/>
    <w:rsid w:val="00344421"/>
    <w:rsid w:val="00344F52"/>
    <w:rsid w:val="00347C52"/>
    <w:rsid w:val="00350ECF"/>
    <w:rsid w:val="003536CB"/>
    <w:rsid w:val="0035385E"/>
    <w:rsid w:val="00353DD4"/>
    <w:rsid w:val="0035602A"/>
    <w:rsid w:val="00356A82"/>
    <w:rsid w:val="00356F6F"/>
    <w:rsid w:val="00360B17"/>
    <w:rsid w:val="003624C3"/>
    <w:rsid w:val="00362D57"/>
    <w:rsid w:val="00363248"/>
    <w:rsid w:val="00363C2F"/>
    <w:rsid w:val="00363FD1"/>
    <w:rsid w:val="003671A0"/>
    <w:rsid w:val="003675AB"/>
    <w:rsid w:val="00372F71"/>
    <w:rsid w:val="00373B78"/>
    <w:rsid w:val="00374547"/>
    <w:rsid w:val="0037679E"/>
    <w:rsid w:val="00376E35"/>
    <w:rsid w:val="0038013F"/>
    <w:rsid w:val="003828F9"/>
    <w:rsid w:val="00390B7E"/>
    <w:rsid w:val="0039120B"/>
    <w:rsid w:val="00391A93"/>
    <w:rsid w:val="00391BA3"/>
    <w:rsid w:val="00392AEE"/>
    <w:rsid w:val="003963CC"/>
    <w:rsid w:val="003A29EA"/>
    <w:rsid w:val="003A31EF"/>
    <w:rsid w:val="003A5F37"/>
    <w:rsid w:val="003B356C"/>
    <w:rsid w:val="003B35B1"/>
    <w:rsid w:val="003B4348"/>
    <w:rsid w:val="003B6DB0"/>
    <w:rsid w:val="003B7C07"/>
    <w:rsid w:val="003B7EFE"/>
    <w:rsid w:val="003C05D4"/>
    <w:rsid w:val="003C287A"/>
    <w:rsid w:val="003C36CE"/>
    <w:rsid w:val="003C4615"/>
    <w:rsid w:val="003C5CD2"/>
    <w:rsid w:val="003C5E06"/>
    <w:rsid w:val="003C6C65"/>
    <w:rsid w:val="003C783F"/>
    <w:rsid w:val="003D04FC"/>
    <w:rsid w:val="003D114A"/>
    <w:rsid w:val="003D152F"/>
    <w:rsid w:val="003D4ABC"/>
    <w:rsid w:val="003D5C35"/>
    <w:rsid w:val="003E0BDB"/>
    <w:rsid w:val="003E1287"/>
    <w:rsid w:val="003E33C0"/>
    <w:rsid w:val="003E4057"/>
    <w:rsid w:val="003E409A"/>
    <w:rsid w:val="003E4F16"/>
    <w:rsid w:val="003E58BF"/>
    <w:rsid w:val="003E682D"/>
    <w:rsid w:val="003F01D1"/>
    <w:rsid w:val="003F0B4C"/>
    <w:rsid w:val="003F2916"/>
    <w:rsid w:val="003F3423"/>
    <w:rsid w:val="003F3852"/>
    <w:rsid w:val="003F4BEC"/>
    <w:rsid w:val="003F6090"/>
    <w:rsid w:val="003F72E8"/>
    <w:rsid w:val="00401052"/>
    <w:rsid w:val="00403C7D"/>
    <w:rsid w:val="00404D66"/>
    <w:rsid w:val="0040571D"/>
    <w:rsid w:val="00406325"/>
    <w:rsid w:val="00407DBB"/>
    <w:rsid w:val="00413455"/>
    <w:rsid w:val="00413E68"/>
    <w:rsid w:val="004152C5"/>
    <w:rsid w:val="00417C5F"/>
    <w:rsid w:val="00420532"/>
    <w:rsid w:val="0042369D"/>
    <w:rsid w:val="00424518"/>
    <w:rsid w:val="004264E9"/>
    <w:rsid w:val="00430861"/>
    <w:rsid w:val="00430FFA"/>
    <w:rsid w:val="00435A16"/>
    <w:rsid w:val="00437352"/>
    <w:rsid w:val="00440722"/>
    <w:rsid w:val="004431DC"/>
    <w:rsid w:val="00446127"/>
    <w:rsid w:val="00447434"/>
    <w:rsid w:val="004507C2"/>
    <w:rsid w:val="00454A16"/>
    <w:rsid w:val="00454F0C"/>
    <w:rsid w:val="00460D9D"/>
    <w:rsid w:val="00461CE1"/>
    <w:rsid w:val="0046461D"/>
    <w:rsid w:val="00464BE5"/>
    <w:rsid w:val="0046708A"/>
    <w:rsid w:val="004670D0"/>
    <w:rsid w:val="0047088B"/>
    <w:rsid w:val="00474B8E"/>
    <w:rsid w:val="00475934"/>
    <w:rsid w:val="00476F71"/>
    <w:rsid w:val="004802C4"/>
    <w:rsid w:val="00481136"/>
    <w:rsid w:val="0048384A"/>
    <w:rsid w:val="0048389C"/>
    <w:rsid w:val="00485926"/>
    <w:rsid w:val="0048756C"/>
    <w:rsid w:val="004901E2"/>
    <w:rsid w:val="00490F91"/>
    <w:rsid w:val="00491712"/>
    <w:rsid w:val="00491D7A"/>
    <w:rsid w:val="00491ED7"/>
    <w:rsid w:val="004934F4"/>
    <w:rsid w:val="004A1D0D"/>
    <w:rsid w:val="004A2D6E"/>
    <w:rsid w:val="004A5423"/>
    <w:rsid w:val="004A65E5"/>
    <w:rsid w:val="004B052E"/>
    <w:rsid w:val="004B1BDD"/>
    <w:rsid w:val="004B2C81"/>
    <w:rsid w:val="004B2E42"/>
    <w:rsid w:val="004B374F"/>
    <w:rsid w:val="004B3C73"/>
    <w:rsid w:val="004B4D71"/>
    <w:rsid w:val="004B4E6E"/>
    <w:rsid w:val="004B5B8C"/>
    <w:rsid w:val="004B77DF"/>
    <w:rsid w:val="004B7DF2"/>
    <w:rsid w:val="004C06FC"/>
    <w:rsid w:val="004C2D23"/>
    <w:rsid w:val="004C2ED6"/>
    <w:rsid w:val="004C4151"/>
    <w:rsid w:val="004C4643"/>
    <w:rsid w:val="004C76D1"/>
    <w:rsid w:val="004C78ED"/>
    <w:rsid w:val="004C7E61"/>
    <w:rsid w:val="004D12CA"/>
    <w:rsid w:val="004D12D7"/>
    <w:rsid w:val="004D21BB"/>
    <w:rsid w:val="004D31D5"/>
    <w:rsid w:val="004D36B0"/>
    <w:rsid w:val="004D3C0E"/>
    <w:rsid w:val="004D3FB0"/>
    <w:rsid w:val="004E00AE"/>
    <w:rsid w:val="004E166D"/>
    <w:rsid w:val="004E3ACE"/>
    <w:rsid w:val="004E4EEC"/>
    <w:rsid w:val="004E4F3E"/>
    <w:rsid w:val="004E5622"/>
    <w:rsid w:val="004E56A0"/>
    <w:rsid w:val="004E5755"/>
    <w:rsid w:val="004E5F57"/>
    <w:rsid w:val="004F002A"/>
    <w:rsid w:val="004F3568"/>
    <w:rsid w:val="005000C9"/>
    <w:rsid w:val="005019B8"/>
    <w:rsid w:val="00503420"/>
    <w:rsid w:val="00503777"/>
    <w:rsid w:val="005059A7"/>
    <w:rsid w:val="00505B21"/>
    <w:rsid w:val="00506281"/>
    <w:rsid w:val="00514EFB"/>
    <w:rsid w:val="005171DE"/>
    <w:rsid w:val="00521BA6"/>
    <w:rsid w:val="005225EF"/>
    <w:rsid w:val="00524C58"/>
    <w:rsid w:val="00526EC2"/>
    <w:rsid w:val="00533E17"/>
    <w:rsid w:val="005345B6"/>
    <w:rsid w:val="0053523B"/>
    <w:rsid w:val="0053526F"/>
    <w:rsid w:val="00536ECD"/>
    <w:rsid w:val="005413C7"/>
    <w:rsid w:val="00544CC9"/>
    <w:rsid w:val="0055090B"/>
    <w:rsid w:val="005533A2"/>
    <w:rsid w:val="00554E58"/>
    <w:rsid w:val="005555B1"/>
    <w:rsid w:val="0055634A"/>
    <w:rsid w:val="00557F9D"/>
    <w:rsid w:val="0056510C"/>
    <w:rsid w:val="0057084F"/>
    <w:rsid w:val="0057299E"/>
    <w:rsid w:val="005756AC"/>
    <w:rsid w:val="00576ADC"/>
    <w:rsid w:val="00581446"/>
    <w:rsid w:val="00582C42"/>
    <w:rsid w:val="00584BCF"/>
    <w:rsid w:val="00586998"/>
    <w:rsid w:val="00586B1D"/>
    <w:rsid w:val="00586C64"/>
    <w:rsid w:val="00592E44"/>
    <w:rsid w:val="005931A1"/>
    <w:rsid w:val="005947BA"/>
    <w:rsid w:val="005974BE"/>
    <w:rsid w:val="00597FE7"/>
    <w:rsid w:val="005A2B35"/>
    <w:rsid w:val="005A38A5"/>
    <w:rsid w:val="005A413B"/>
    <w:rsid w:val="005A619C"/>
    <w:rsid w:val="005A797A"/>
    <w:rsid w:val="005B0401"/>
    <w:rsid w:val="005B332A"/>
    <w:rsid w:val="005B54C2"/>
    <w:rsid w:val="005B7D86"/>
    <w:rsid w:val="005C0521"/>
    <w:rsid w:val="005C0AA0"/>
    <w:rsid w:val="005C2BB5"/>
    <w:rsid w:val="005C32A1"/>
    <w:rsid w:val="005C68A2"/>
    <w:rsid w:val="005D0F21"/>
    <w:rsid w:val="005D67B3"/>
    <w:rsid w:val="005E19C3"/>
    <w:rsid w:val="005E3226"/>
    <w:rsid w:val="005E374A"/>
    <w:rsid w:val="005F0955"/>
    <w:rsid w:val="005F1260"/>
    <w:rsid w:val="005F34D7"/>
    <w:rsid w:val="005F4D06"/>
    <w:rsid w:val="005F606D"/>
    <w:rsid w:val="005F6687"/>
    <w:rsid w:val="005F6EAA"/>
    <w:rsid w:val="005F7E2E"/>
    <w:rsid w:val="0060069C"/>
    <w:rsid w:val="0060237F"/>
    <w:rsid w:val="00604910"/>
    <w:rsid w:val="00605AAD"/>
    <w:rsid w:val="0060734A"/>
    <w:rsid w:val="00610203"/>
    <w:rsid w:val="00612C58"/>
    <w:rsid w:val="00612DA4"/>
    <w:rsid w:val="00616252"/>
    <w:rsid w:val="00617943"/>
    <w:rsid w:val="00617B78"/>
    <w:rsid w:val="006229B3"/>
    <w:rsid w:val="006234FB"/>
    <w:rsid w:val="00623E2A"/>
    <w:rsid w:val="00627994"/>
    <w:rsid w:val="00633061"/>
    <w:rsid w:val="00635AF5"/>
    <w:rsid w:val="00636201"/>
    <w:rsid w:val="00636F9F"/>
    <w:rsid w:val="00640B88"/>
    <w:rsid w:val="00644818"/>
    <w:rsid w:val="00646570"/>
    <w:rsid w:val="00650D61"/>
    <w:rsid w:val="00652895"/>
    <w:rsid w:val="00652E5A"/>
    <w:rsid w:val="006533B3"/>
    <w:rsid w:val="00653544"/>
    <w:rsid w:val="0065656C"/>
    <w:rsid w:val="006566CB"/>
    <w:rsid w:val="00657092"/>
    <w:rsid w:val="00657883"/>
    <w:rsid w:val="00660338"/>
    <w:rsid w:val="006608E7"/>
    <w:rsid w:val="00660EA9"/>
    <w:rsid w:val="00661AF1"/>
    <w:rsid w:val="00662695"/>
    <w:rsid w:val="0066422C"/>
    <w:rsid w:val="006644CE"/>
    <w:rsid w:val="006649D4"/>
    <w:rsid w:val="00677B9D"/>
    <w:rsid w:val="00677DC2"/>
    <w:rsid w:val="006825C8"/>
    <w:rsid w:val="00682D36"/>
    <w:rsid w:val="00683C5B"/>
    <w:rsid w:val="00683F4C"/>
    <w:rsid w:val="00685957"/>
    <w:rsid w:val="00685CEF"/>
    <w:rsid w:val="00691671"/>
    <w:rsid w:val="00692E8E"/>
    <w:rsid w:val="00694373"/>
    <w:rsid w:val="006A6A79"/>
    <w:rsid w:val="006A6F07"/>
    <w:rsid w:val="006B0C13"/>
    <w:rsid w:val="006B323E"/>
    <w:rsid w:val="006B3841"/>
    <w:rsid w:val="006B7BA2"/>
    <w:rsid w:val="006C168B"/>
    <w:rsid w:val="006C28AC"/>
    <w:rsid w:val="006C3325"/>
    <w:rsid w:val="006C3F91"/>
    <w:rsid w:val="006C7333"/>
    <w:rsid w:val="006D043E"/>
    <w:rsid w:val="006D1DC7"/>
    <w:rsid w:val="006D42E8"/>
    <w:rsid w:val="006D5374"/>
    <w:rsid w:val="006D54D1"/>
    <w:rsid w:val="006D5C8F"/>
    <w:rsid w:val="006E1199"/>
    <w:rsid w:val="006E7AF4"/>
    <w:rsid w:val="006F02A5"/>
    <w:rsid w:val="006F22FC"/>
    <w:rsid w:val="006F2782"/>
    <w:rsid w:val="006F537E"/>
    <w:rsid w:val="006F6CDD"/>
    <w:rsid w:val="00701748"/>
    <w:rsid w:val="007019E9"/>
    <w:rsid w:val="00701B9C"/>
    <w:rsid w:val="007023E7"/>
    <w:rsid w:val="00702DF9"/>
    <w:rsid w:val="007062D5"/>
    <w:rsid w:val="00713E4D"/>
    <w:rsid w:val="00713F8D"/>
    <w:rsid w:val="007167A8"/>
    <w:rsid w:val="00722FA1"/>
    <w:rsid w:val="00724D2F"/>
    <w:rsid w:val="00725AFC"/>
    <w:rsid w:val="007316FF"/>
    <w:rsid w:val="007410EB"/>
    <w:rsid w:val="00741BCD"/>
    <w:rsid w:val="0074544F"/>
    <w:rsid w:val="0075248D"/>
    <w:rsid w:val="00752934"/>
    <w:rsid w:val="00752AB0"/>
    <w:rsid w:val="00753AC4"/>
    <w:rsid w:val="00753E7E"/>
    <w:rsid w:val="00757E33"/>
    <w:rsid w:val="00761951"/>
    <w:rsid w:val="00766E63"/>
    <w:rsid w:val="0076735A"/>
    <w:rsid w:val="00771F24"/>
    <w:rsid w:val="007730D7"/>
    <w:rsid w:val="00774026"/>
    <w:rsid w:val="00774D0A"/>
    <w:rsid w:val="007805A1"/>
    <w:rsid w:val="0078274F"/>
    <w:rsid w:val="00784C67"/>
    <w:rsid w:val="00786E32"/>
    <w:rsid w:val="00790C05"/>
    <w:rsid w:val="00795216"/>
    <w:rsid w:val="007952B2"/>
    <w:rsid w:val="00795A37"/>
    <w:rsid w:val="00796027"/>
    <w:rsid w:val="007A1332"/>
    <w:rsid w:val="007A2262"/>
    <w:rsid w:val="007A3AE5"/>
    <w:rsid w:val="007A441D"/>
    <w:rsid w:val="007A45A5"/>
    <w:rsid w:val="007A47B4"/>
    <w:rsid w:val="007A50D7"/>
    <w:rsid w:val="007A63A1"/>
    <w:rsid w:val="007A6487"/>
    <w:rsid w:val="007A6BFC"/>
    <w:rsid w:val="007B0517"/>
    <w:rsid w:val="007B4361"/>
    <w:rsid w:val="007B51F2"/>
    <w:rsid w:val="007B5C8E"/>
    <w:rsid w:val="007C2728"/>
    <w:rsid w:val="007C406B"/>
    <w:rsid w:val="007C7199"/>
    <w:rsid w:val="007D13D9"/>
    <w:rsid w:val="007D32D0"/>
    <w:rsid w:val="007D403E"/>
    <w:rsid w:val="007D44B7"/>
    <w:rsid w:val="007D575C"/>
    <w:rsid w:val="007E062D"/>
    <w:rsid w:val="007E1BA3"/>
    <w:rsid w:val="007E458A"/>
    <w:rsid w:val="007E5B87"/>
    <w:rsid w:val="007E6127"/>
    <w:rsid w:val="007E6B3B"/>
    <w:rsid w:val="007E6D68"/>
    <w:rsid w:val="007E79BB"/>
    <w:rsid w:val="007F0713"/>
    <w:rsid w:val="007F2040"/>
    <w:rsid w:val="007F2CA8"/>
    <w:rsid w:val="007F3754"/>
    <w:rsid w:val="007F7E8F"/>
    <w:rsid w:val="00800B44"/>
    <w:rsid w:val="00801A2C"/>
    <w:rsid w:val="00801F58"/>
    <w:rsid w:val="008033AB"/>
    <w:rsid w:val="00804D08"/>
    <w:rsid w:val="008053A1"/>
    <w:rsid w:val="00820507"/>
    <w:rsid w:val="00820652"/>
    <w:rsid w:val="0082256A"/>
    <w:rsid w:val="0082475E"/>
    <w:rsid w:val="00825013"/>
    <w:rsid w:val="008274EA"/>
    <w:rsid w:val="008277F3"/>
    <w:rsid w:val="00830908"/>
    <w:rsid w:val="008315B1"/>
    <w:rsid w:val="008319E1"/>
    <w:rsid w:val="00831D29"/>
    <w:rsid w:val="00831EA5"/>
    <w:rsid w:val="008332B6"/>
    <w:rsid w:val="00834576"/>
    <w:rsid w:val="00835152"/>
    <w:rsid w:val="00837D31"/>
    <w:rsid w:val="008402FC"/>
    <w:rsid w:val="00840EC7"/>
    <w:rsid w:val="00843E6F"/>
    <w:rsid w:val="00844028"/>
    <w:rsid w:val="00844E31"/>
    <w:rsid w:val="00845181"/>
    <w:rsid w:val="00846B4B"/>
    <w:rsid w:val="00846D24"/>
    <w:rsid w:val="0085269A"/>
    <w:rsid w:val="008541DE"/>
    <w:rsid w:val="00854773"/>
    <w:rsid w:val="008553BF"/>
    <w:rsid w:val="008556E5"/>
    <w:rsid w:val="00857843"/>
    <w:rsid w:val="008606EA"/>
    <w:rsid w:val="00862DEB"/>
    <w:rsid w:val="00864658"/>
    <w:rsid w:val="00866A43"/>
    <w:rsid w:val="00866FFA"/>
    <w:rsid w:val="00867005"/>
    <w:rsid w:val="008700E7"/>
    <w:rsid w:val="00872B71"/>
    <w:rsid w:val="00873D3E"/>
    <w:rsid w:val="00874309"/>
    <w:rsid w:val="008753FE"/>
    <w:rsid w:val="0088622D"/>
    <w:rsid w:val="00886A26"/>
    <w:rsid w:val="00886FA4"/>
    <w:rsid w:val="008915C2"/>
    <w:rsid w:val="00891F8D"/>
    <w:rsid w:val="00892AF8"/>
    <w:rsid w:val="00894ED8"/>
    <w:rsid w:val="008963B2"/>
    <w:rsid w:val="0089785B"/>
    <w:rsid w:val="008A011E"/>
    <w:rsid w:val="008B1D5B"/>
    <w:rsid w:val="008B2549"/>
    <w:rsid w:val="008B3F2C"/>
    <w:rsid w:val="008B5366"/>
    <w:rsid w:val="008C30AC"/>
    <w:rsid w:val="008C31F4"/>
    <w:rsid w:val="008C38D0"/>
    <w:rsid w:val="008D24A6"/>
    <w:rsid w:val="008D5791"/>
    <w:rsid w:val="008D5BE4"/>
    <w:rsid w:val="008D5ED1"/>
    <w:rsid w:val="008D655A"/>
    <w:rsid w:val="008E04FF"/>
    <w:rsid w:val="008E420C"/>
    <w:rsid w:val="008E43FD"/>
    <w:rsid w:val="008E68A7"/>
    <w:rsid w:val="008E75A4"/>
    <w:rsid w:val="008E7935"/>
    <w:rsid w:val="008F2E77"/>
    <w:rsid w:val="008F31C5"/>
    <w:rsid w:val="008F432E"/>
    <w:rsid w:val="009000EC"/>
    <w:rsid w:val="009006F9"/>
    <w:rsid w:val="009012B1"/>
    <w:rsid w:val="00902C97"/>
    <w:rsid w:val="00902D48"/>
    <w:rsid w:val="00903CFE"/>
    <w:rsid w:val="0090525E"/>
    <w:rsid w:val="00906C03"/>
    <w:rsid w:val="00907EE1"/>
    <w:rsid w:val="0091115C"/>
    <w:rsid w:val="00912920"/>
    <w:rsid w:val="00916C7B"/>
    <w:rsid w:val="009177AE"/>
    <w:rsid w:val="00921660"/>
    <w:rsid w:val="009277D3"/>
    <w:rsid w:val="009319EF"/>
    <w:rsid w:val="0093520A"/>
    <w:rsid w:val="00937D00"/>
    <w:rsid w:val="00942203"/>
    <w:rsid w:val="00943C43"/>
    <w:rsid w:val="00947701"/>
    <w:rsid w:val="00950C7E"/>
    <w:rsid w:val="0095343E"/>
    <w:rsid w:val="00956FA6"/>
    <w:rsid w:val="00960947"/>
    <w:rsid w:val="00960EA7"/>
    <w:rsid w:val="009621C1"/>
    <w:rsid w:val="00962CE7"/>
    <w:rsid w:val="00967075"/>
    <w:rsid w:val="00971B15"/>
    <w:rsid w:val="0097257C"/>
    <w:rsid w:val="009727F9"/>
    <w:rsid w:val="00974393"/>
    <w:rsid w:val="00975A31"/>
    <w:rsid w:val="0098058B"/>
    <w:rsid w:val="009812D8"/>
    <w:rsid w:val="009815D5"/>
    <w:rsid w:val="0099344C"/>
    <w:rsid w:val="00993776"/>
    <w:rsid w:val="00994A2F"/>
    <w:rsid w:val="009A045B"/>
    <w:rsid w:val="009A2F0F"/>
    <w:rsid w:val="009A336E"/>
    <w:rsid w:val="009A4ECD"/>
    <w:rsid w:val="009A51E1"/>
    <w:rsid w:val="009A667A"/>
    <w:rsid w:val="009B0BBE"/>
    <w:rsid w:val="009B0C83"/>
    <w:rsid w:val="009B2CB2"/>
    <w:rsid w:val="009B3219"/>
    <w:rsid w:val="009B380A"/>
    <w:rsid w:val="009C0357"/>
    <w:rsid w:val="009C068C"/>
    <w:rsid w:val="009C12CE"/>
    <w:rsid w:val="009C2D2D"/>
    <w:rsid w:val="009C3A60"/>
    <w:rsid w:val="009C449A"/>
    <w:rsid w:val="009C476E"/>
    <w:rsid w:val="009D0078"/>
    <w:rsid w:val="009D0BF2"/>
    <w:rsid w:val="009D2CA2"/>
    <w:rsid w:val="009E3F38"/>
    <w:rsid w:val="009E41DA"/>
    <w:rsid w:val="009F0DDF"/>
    <w:rsid w:val="009F138B"/>
    <w:rsid w:val="009F3D5B"/>
    <w:rsid w:val="009F507B"/>
    <w:rsid w:val="00A0465B"/>
    <w:rsid w:val="00A06997"/>
    <w:rsid w:val="00A10A0E"/>
    <w:rsid w:val="00A11DF7"/>
    <w:rsid w:val="00A16461"/>
    <w:rsid w:val="00A214D5"/>
    <w:rsid w:val="00A224BF"/>
    <w:rsid w:val="00A22EC3"/>
    <w:rsid w:val="00A248EC"/>
    <w:rsid w:val="00A31CD9"/>
    <w:rsid w:val="00A329CA"/>
    <w:rsid w:val="00A342B3"/>
    <w:rsid w:val="00A44202"/>
    <w:rsid w:val="00A45631"/>
    <w:rsid w:val="00A52F70"/>
    <w:rsid w:val="00A53244"/>
    <w:rsid w:val="00A53A55"/>
    <w:rsid w:val="00A54674"/>
    <w:rsid w:val="00A562D9"/>
    <w:rsid w:val="00A61276"/>
    <w:rsid w:val="00A62118"/>
    <w:rsid w:val="00A62385"/>
    <w:rsid w:val="00A6417E"/>
    <w:rsid w:val="00A6467A"/>
    <w:rsid w:val="00A648A1"/>
    <w:rsid w:val="00A65A2E"/>
    <w:rsid w:val="00A675B1"/>
    <w:rsid w:val="00A71FA4"/>
    <w:rsid w:val="00A731EA"/>
    <w:rsid w:val="00A73474"/>
    <w:rsid w:val="00A74735"/>
    <w:rsid w:val="00A750F7"/>
    <w:rsid w:val="00A751B3"/>
    <w:rsid w:val="00A8129E"/>
    <w:rsid w:val="00A822F6"/>
    <w:rsid w:val="00A90D48"/>
    <w:rsid w:val="00A90DB8"/>
    <w:rsid w:val="00A91E13"/>
    <w:rsid w:val="00A91F7B"/>
    <w:rsid w:val="00A92FD9"/>
    <w:rsid w:val="00A95DB1"/>
    <w:rsid w:val="00AA1D46"/>
    <w:rsid w:val="00AA2A44"/>
    <w:rsid w:val="00AA46E2"/>
    <w:rsid w:val="00AB33F8"/>
    <w:rsid w:val="00AB3B42"/>
    <w:rsid w:val="00AB44F0"/>
    <w:rsid w:val="00AC5CA1"/>
    <w:rsid w:val="00AC671B"/>
    <w:rsid w:val="00AD1583"/>
    <w:rsid w:val="00AD2146"/>
    <w:rsid w:val="00AD30B6"/>
    <w:rsid w:val="00AD4385"/>
    <w:rsid w:val="00AD5682"/>
    <w:rsid w:val="00AD667F"/>
    <w:rsid w:val="00AD6FB1"/>
    <w:rsid w:val="00AD7FB7"/>
    <w:rsid w:val="00AE2902"/>
    <w:rsid w:val="00AE2992"/>
    <w:rsid w:val="00AE2EAF"/>
    <w:rsid w:val="00AE3249"/>
    <w:rsid w:val="00AE42FE"/>
    <w:rsid w:val="00AE518E"/>
    <w:rsid w:val="00AE55ED"/>
    <w:rsid w:val="00AF0665"/>
    <w:rsid w:val="00AF1C8E"/>
    <w:rsid w:val="00AF2759"/>
    <w:rsid w:val="00AF2BBA"/>
    <w:rsid w:val="00AF54A3"/>
    <w:rsid w:val="00AF54E5"/>
    <w:rsid w:val="00B00FE6"/>
    <w:rsid w:val="00B02AE7"/>
    <w:rsid w:val="00B04C53"/>
    <w:rsid w:val="00B05649"/>
    <w:rsid w:val="00B07B48"/>
    <w:rsid w:val="00B10E97"/>
    <w:rsid w:val="00B114E6"/>
    <w:rsid w:val="00B1289D"/>
    <w:rsid w:val="00B16F5C"/>
    <w:rsid w:val="00B22AE3"/>
    <w:rsid w:val="00B2492A"/>
    <w:rsid w:val="00B24E9D"/>
    <w:rsid w:val="00B255FA"/>
    <w:rsid w:val="00B26BBC"/>
    <w:rsid w:val="00B27F54"/>
    <w:rsid w:val="00B3465E"/>
    <w:rsid w:val="00B3545D"/>
    <w:rsid w:val="00B35483"/>
    <w:rsid w:val="00B35F63"/>
    <w:rsid w:val="00B407B3"/>
    <w:rsid w:val="00B40FFB"/>
    <w:rsid w:val="00B45E7F"/>
    <w:rsid w:val="00B501CB"/>
    <w:rsid w:val="00B51402"/>
    <w:rsid w:val="00B535C3"/>
    <w:rsid w:val="00B5429A"/>
    <w:rsid w:val="00B5446B"/>
    <w:rsid w:val="00B5448B"/>
    <w:rsid w:val="00B5479A"/>
    <w:rsid w:val="00B5505E"/>
    <w:rsid w:val="00B55273"/>
    <w:rsid w:val="00B55578"/>
    <w:rsid w:val="00B60A06"/>
    <w:rsid w:val="00B615B8"/>
    <w:rsid w:val="00B70C65"/>
    <w:rsid w:val="00B720EA"/>
    <w:rsid w:val="00B7394C"/>
    <w:rsid w:val="00B74152"/>
    <w:rsid w:val="00B74CBB"/>
    <w:rsid w:val="00B77008"/>
    <w:rsid w:val="00B77C96"/>
    <w:rsid w:val="00B833DA"/>
    <w:rsid w:val="00B841E5"/>
    <w:rsid w:val="00B8569C"/>
    <w:rsid w:val="00B86706"/>
    <w:rsid w:val="00B868BF"/>
    <w:rsid w:val="00B8746E"/>
    <w:rsid w:val="00B87DF8"/>
    <w:rsid w:val="00B90701"/>
    <w:rsid w:val="00B9560D"/>
    <w:rsid w:val="00B9631E"/>
    <w:rsid w:val="00BA2826"/>
    <w:rsid w:val="00BA2D20"/>
    <w:rsid w:val="00BA4993"/>
    <w:rsid w:val="00BA49C3"/>
    <w:rsid w:val="00BA75BB"/>
    <w:rsid w:val="00BB0C26"/>
    <w:rsid w:val="00BB27C5"/>
    <w:rsid w:val="00BB4245"/>
    <w:rsid w:val="00BB5C5D"/>
    <w:rsid w:val="00BB7392"/>
    <w:rsid w:val="00BB7A6E"/>
    <w:rsid w:val="00BC0449"/>
    <w:rsid w:val="00BC0BD6"/>
    <w:rsid w:val="00BC1DB3"/>
    <w:rsid w:val="00BC3B3C"/>
    <w:rsid w:val="00BC42A3"/>
    <w:rsid w:val="00BC43D5"/>
    <w:rsid w:val="00BC44E7"/>
    <w:rsid w:val="00BC61A3"/>
    <w:rsid w:val="00BC7D2C"/>
    <w:rsid w:val="00BD51D6"/>
    <w:rsid w:val="00BD5B71"/>
    <w:rsid w:val="00BD6897"/>
    <w:rsid w:val="00BD6BAA"/>
    <w:rsid w:val="00BD76FB"/>
    <w:rsid w:val="00BE2A46"/>
    <w:rsid w:val="00BE52EB"/>
    <w:rsid w:val="00BE7D16"/>
    <w:rsid w:val="00BF11CA"/>
    <w:rsid w:val="00BF1DC8"/>
    <w:rsid w:val="00BF2EF9"/>
    <w:rsid w:val="00BF6A89"/>
    <w:rsid w:val="00BF7846"/>
    <w:rsid w:val="00C010D7"/>
    <w:rsid w:val="00C013BA"/>
    <w:rsid w:val="00C02ADE"/>
    <w:rsid w:val="00C03338"/>
    <w:rsid w:val="00C0368E"/>
    <w:rsid w:val="00C06957"/>
    <w:rsid w:val="00C071BE"/>
    <w:rsid w:val="00C10028"/>
    <w:rsid w:val="00C103E6"/>
    <w:rsid w:val="00C12A2D"/>
    <w:rsid w:val="00C12A93"/>
    <w:rsid w:val="00C12AD7"/>
    <w:rsid w:val="00C12C2F"/>
    <w:rsid w:val="00C12CD4"/>
    <w:rsid w:val="00C15950"/>
    <w:rsid w:val="00C16E90"/>
    <w:rsid w:val="00C17606"/>
    <w:rsid w:val="00C20B2D"/>
    <w:rsid w:val="00C21311"/>
    <w:rsid w:val="00C223EC"/>
    <w:rsid w:val="00C24B93"/>
    <w:rsid w:val="00C31851"/>
    <w:rsid w:val="00C32683"/>
    <w:rsid w:val="00C3543B"/>
    <w:rsid w:val="00C36BD2"/>
    <w:rsid w:val="00C3789D"/>
    <w:rsid w:val="00C41007"/>
    <w:rsid w:val="00C41E9D"/>
    <w:rsid w:val="00C42A36"/>
    <w:rsid w:val="00C51A8B"/>
    <w:rsid w:val="00C51D41"/>
    <w:rsid w:val="00C5396F"/>
    <w:rsid w:val="00C54DCA"/>
    <w:rsid w:val="00C61727"/>
    <w:rsid w:val="00C6336C"/>
    <w:rsid w:val="00C64088"/>
    <w:rsid w:val="00C66381"/>
    <w:rsid w:val="00C676C9"/>
    <w:rsid w:val="00C70396"/>
    <w:rsid w:val="00C70814"/>
    <w:rsid w:val="00C73F4E"/>
    <w:rsid w:val="00C74711"/>
    <w:rsid w:val="00C75B7A"/>
    <w:rsid w:val="00C760AE"/>
    <w:rsid w:val="00C81BF3"/>
    <w:rsid w:val="00C82F83"/>
    <w:rsid w:val="00C83D97"/>
    <w:rsid w:val="00C843F6"/>
    <w:rsid w:val="00C85A5A"/>
    <w:rsid w:val="00C87101"/>
    <w:rsid w:val="00C90376"/>
    <w:rsid w:val="00C94992"/>
    <w:rsid w:val="00C96BD6"/>
    <w:rsid w:val="00CA1B9F"/>
    <w:rsid w:val="00CA3FB6"/>
    <w:rsid w:val="00CA4ADD"/>
    <w:rsid w:val="00CA75C6"/>
    <w:rsid w:val="00CB155B"/>
    <w:rsid w:val="00CB2FB9"/>
    <w:rsid w:val="00CB52CF"/>
    <w:rsid w:val="00CB57ED"/>
    <w:rsid w:val="00CC160E"/>
    <w:rsid w:val="00CC4951"/>
    <w:rsid w:val="00CC7413"/>
    <w:rsid w:val="00CC7B8D"/>
    <w:rsid w:val="00CD0247"/>
    <w:rsid w:val="00CD165D"/>
    <w:rsid w:val="00CD1F26"/>
    <w:rsid w:val="00CD2CFB"/>
    <w:rsid w:val="00CD310E"/>
    <w:rsid w:val="00CD366E"/>
    <w:rsid w:val="00CD3F02"/>
    <w:rsid w:val="00CD49E2"/>
    <w:rsid w:val="00CD4C61"/>
    <w:rsid w:val="00CE01CB"/>
    <w:rsid w:val="00CE14BA"/>
    <w:rsid w:val="00CE5A5B"/>
    <w:rsid w:val="00CE72F0"/>
    <w:rsid w:val="00CF0906"/>
    <w:rsid w:val="00CF1F3D"/>
    <w:rsid w:val="00CF2CE5"/>
    <w:rsid w:val="00CF34F5"/>
    <w:rsid w:val="00CF3C2E"/>
    <w:rsid w:val="00CF515A"/>
    <w:rsid w:val="00CF57EC"/>
    <w:rsid w:val="00CF661D"/>
    <w:rsid w:val="00D0032D"/>
    <w:rsid w:val="00D01CAA"/>
    <w:rsid w:val="00D065A4"/>
    <w:rsid w:val="00D07713"/>
    <w:rsid w:val="00D07F59"/>
    <w:rsid w:val="00D10264"/>
    <w:rsid w:val="00D11D88"/>
    <w:rsid w:val="00D12053"/>
    <w:rsid w:val="00D176D3"/>
    <w:rsid w:val="00D17C06"/>
    <w:rsid w:val="00D20CD2"/>
    <w:rsid w:val="00D22D9D"/>
    <w:rsid w:val="00D240E1"/>
    <w:rsid w:val="00D241C4"/>
    <w:rsid w:val="00D26B8E"/>
    <w:rsid w:val="00D27C7B"/>
    <w:rsid w:val="00D33DFB"/>
    <w:rsid w:val="00D34B05"/>
    <w:rsid w:val="00D35CD0"/>
    <w:rsid w:val="00D36C13"/>
    <w:rsid w:val="00D4336D"/>
    <w:rsid w:val="00D4383E"/>
    <w:rsid w:val="00D445B7"/>
    <w:rsid w:val="00D44C7E"/>
    <w:rsid w:val="00D45902"/>
    <w:rsid w:val="00D47ACC"/>
    <w:rsid w:val="00D51356"/>
    <w:rsid w:val="00D5430C"/>
    <w:rsid w:val="00D54DC8"/>
    <w:rsid w:val="00D550B2"/>
    <w:rsid w:val="00D60DFB"/>
    <w:rsid w:val="00D63CA8"/>
    <w:rsid w:val="00D64BFF"/>
    <w:rsid w:val="00D663CB"/>
    <w:rsid w:val="00D6680D"/>
    <w:rsid w:val="00D70068"/>
    <w:rsid w:val="00D703F2"/>
    <w:rsid w:val="00D7126D"/>
    <w:rsid w:val="00D739F5"/>
    <w:rsid w:val="00D74619"/>
    <w:rsid w:val="00D748DB"/>
    <w:rsid w:val="00D77D94"/>
    <w:rsid w:val="00D80825"/>
    <w:rsid w:val="00D8631E"/>
    <w:rsid w:val="00D9014A"/>
    <w:rsid w:val="00D918CF"/>
    <w:rsid w:val="00D92FDD"/>
    <w:rsid w:val="00D946A8"/>
    <w:rsid w:val="00D9728E"/>
    <w:rsid w:val="00D972CA"/>
    <w:rsid w:val="00DA3A52"/>
    <w:rsid w:val="00DA4C86"/>
    <w:rsid w:val="00DA5C48"/>
    <w:rsid w:val="00DA64C0"/>
    <w:rsid w:val="00DB03CB"/>
    <w:rsid w:val="00DB3D97"/>
    <w:rsid w:val="00DC066B"/>
    <w:rsid w:val="00DC2DA5"/>
    <w:rsid w:val="00DC34B6"/>
    <w:rsid w:val="00DC53FE"/>
    <w:rsid w:val="00DC5C8F"/>
    <w:rsid w:val="00DD26C5"/>
    <w:rsid w:val="00DD274E"/>
    <w:rsid w:val="00DD77F1"/>
    <w:rsid w:val="00DE30ED"/>
    <w:rsid w:val="00DF1DDC"/>
    <w:rsid w:val="00DF2923"/>
    <w:rsid w:val="00DF2982"/>
    <w:rsid w:val="00DF3B10"/>
    <w:rsid w:val="00DF4D39"/>
    <w:rsid w:val="00DF5125"/>
    <w:rsid w:val="00DF7F30"/>
    <w:rsid w:val="00E00D4B"/>
    <w:rsid w:val="00E01D00"/>
    <w:rsid w:val="00E02568"/>
    <w:rsid w:val="00E0277F"/>
    <w:rsid w:val="00E028E4"/>
    <w:rsid w:val="00E02DA9"/>
    <w:rsid w:val="00E042C4"/>
    <w:rsid w:val="00E04946"/>
    <w:rsid w:val="00E077CB"/>
    <w:rsid w:val="00E12DFB"/>
    <w:rsid w:val="00E13099"/>
    <w:rsid w:val="00E134D0"/>
    <w:rsid w:val="00E14861"/>
    <w:rsid w:val="00E1550F"/>
    <w:rsid w:val="00E21613"/>
    <w:rsid w:val="00E22160"/>
    <w:rsid w:val="00E227E8"/>
    <w:rsid w:val="00E23A8C"/>
    <w:rsid w:val="00E26F32"/>
    <w:rsid w:val="00E27BF5"/>
    <w:rsid w:val="00E31B38"/>
    <w:rsid w:val="00E31BE7"/>
    <w:rsid w:val="00E338EE"/>
    <w:rsid w:val="00E33C7B"/>
    <w:rsid w:val="00E33FBE"/>
    <w:rsid w:val="00E34A82"/>
    <w:rsid w:val="00E35451"/>
    <w:rsid w:val="00E44419"/>
    <w:rsid w:val="00E452FF"/>
    <w:rsid w:val="00E46FB8"/>
    <w:rsid w:val="00E47E69"/>
    <w:rsid w:val="00E52464"/>
    <w:rsid w:val="00E56CAD"/>
    <w:rsid w:val="00E572C5"/>
    <w:rsid w:val="00E57FA1"/>
    <w:rsid w:val="00E61922"/>
    <w:rsid w:val="00E61DA8"/>
    <w:rsid w:val="00E625E9"/>
    <w:rsid w:val="00E63341"/>
    <w:rsid w:val="00E63C36"/>
    <w:rsid w:val="00E64559"/>
    <w:rsid w:val="00E673A0"/>
    <w:rsid w:val="00E67DFF"/>
    <w:rsid w:val="00E71329"/>
    <w:rsid w:val="00E7151F"/>
    <w:rsid w:val="00E7584C"/>
    <w:rsid w:val="00E7730E"/>
    <w:rsid w:val="00E80249"/>
    <w:rsid w:val="00E816CF"/>
    <w:rsid w:val="00E82350"/>
    <w:rsid w:val="00E8708F"/>
    <w:rsid w:val="00E90323"/>
    <w:rsid w:val="00E912C1"/>
    <w:rsid w:val="00E935A1"/>
    <w:rsid w:val="00E9585D"/>
    <w:rsid w:val="00E9595C"/>
    <w:rsid w:val="00E959C0"/>
    <w:rsid w:val="00E95B38"/>
    <w:rsid w:val="00E966C7"/>
    <w:rsid w:val="00EA1C0F"/>
    <w:rsid w:val="00EA2E82"/>
    <w:rsid w:val="00EA3D14"/>
    <w:rsid w:val="00EA6183"/>
    <w:rsid w:val="00EA6D46"/>
    <w:rsid w:val="00EA7853"/>
    <w:rsid w:val="00EA7F0E"/>
    <w:rsid w:val="00EB0F5A"/>
    <w:rsid w:val="00EB3C3E"/>
    <w:rsid w:val="00EB3F52"/>
    <w:rsid w:val="00EB45B6"/>
    <w:rsid w:val="00EB6DE6"/>
    <w:rsid w:val="00EC07E5"/>
    <w:rsid w:val="00EC20DA"/>
    <w:rsid w:val="00EC39F7"/>
    <w:rsid w:val="00EC5056"/>
    <w:rsid w:val="00EC665C"/>
    <w:rsid w:val="00ED0A30"/>
    <w:rsid w:val="00ED26AE"/>
    <w:rsid w:val="00ED2878"/>
    <w:rsid w:val="00ED3BEE"/>
    <w:rsid w:val="00ED497C"/>
    <w:rsid w:val="00ED5739"/>
    <w:rsid w:val="00ED5861"/>
    <w:rsid w:val="00EE2A44"/>
    <w:rsid w:val="00EE30F9"/>
    <w:rsid w:val="00EE3E41"/>
    <w:rsid w:val="00EE471B"/>
    <w:rsid w:val="00EE5F9B"/>
    <w:rsid w:val="00EE7803"/>
    <w:rsid w:val="00EF25DE"/>
    <w:rsid w:val="00EF28F1"/>
    <w:rsid w:val="00EF295D"/>
    <w:rsid w:val="00EF4FA3"/>
    <w:rsid w:val="00EF6311"/>
    <w:rsid w:val="00F0207A"/>
    <w:rsid w:val="00F03B72"/>
    <w:rsid w:val="00F04607"/>
    <w:rsid w:val="00F0799E"/>
    <w:rsid w:val="00F1191D"/>
    <w:rsid w:val="00F123C6"/>
    <w:rsid w:val="00F14AEC"/>
    <w:rsid w:val="00F16820"/>
    <w:rsid w:val="00F2069B"/>
    <w:rsid w:val="00F2074B"/>
    <w:rsid w:val="00F21403"/>
    <w:rsid w:val="00F2186D"/>
    <w:rsid w:val="00F21D37"/>
    <w:rsid w:val="00F24418"/>
    <w:rsid w:val="00F2508F"/>
    <w:rsid w:val="00F251A1"/>
    <w:rsid w:val="00F300BD"/>
    <w:rsid w:val="00F36DFC"/>
    <w:rsid w:val="00F41969"/>
    <w:rsid w:val="00F424C3"/>
    <w:rsid w:val="00F42FD2"/>
    <w:rsid w:val="00F459CA"/>
    <w:rsid w:val="00F46950"/>
    <w:rsid w:val="00F501EA"/>
    <w:rsid w:val="00F51B94"/>
    <w:rsid w:val="00F51FD7"/>
    <w:rsid w:val="00F52985"/>
    <w:rsid w:val="00F53CEC"/>
    <w:rsid w:val="00F543CE"/>
    <w:rsid w:val="00F54A11"/>
    <w:rsid w:val="00F564DC"/>
    <w:rsid w:val="00F57AD4"/>
    <w:rsid w:val="00F60FC4"/>
    <w:rsid w:val="00F61FD8"/>
    <w:rsid w:val="00F62B11"/>
    <w:rsid w:val="00F6330B"/>
    <w:rsid w:val="00F67E12"/>
    <w:rsid w:val="00F700D7"/>
    <w:rsid w:val="00F71A2B"/>
    <w:rsid w:val="00F71F15"/>
    <w:rsid w:val="00F73CA2"/>
    <w:rsid w:val="00F74BFB"/>
    <w:rsid w:val="00F74CBF"/>
    <w:rsid w:val="00F76D41"/>
    <w:rsid w:val="00F816A4"/>
    <w:rsid w:val="00F82576"/>
    <w:rsid w:val="00F82FB6"/>
    <w:rsid w:val="00F859E6"/>
    <w:rsid w:val="00F8616A"/>
    <w:rsid w:val="00F86660"/>
    <w:rsid w:val="00F87461"/>
    <w:rsid w:val="00F874F6"/>
    <w:rsid w:val="00F93E16"/>
    <w:rsid w:val="00F951F0"/>
    <w:rsid w:val="00F958A5"/>
    <w:rsid w:val="00F9658C"/>
    <w:rsid w:val="00F9661B"/>
    <w:rsid w:val="00F967A2"/>
    <w:rsid w:val="00FA0164"/>
    <w:rsid w:val="00FA16A9"/>
    <w:rsid w:val="00FA3055"/>
    <w:rsid w:val="00FA3268"/>
    <w:rsid w:val="00FA32E9"/>
    <w:rsid w:val="00FA66C8"/>
    <w:rsid w:val="00FA7E32"/>
    <w:rsid w:val="00FB0BA5"/>
    <w:rsid w:val="00FB19BC"/>
    <w:rsid w:val="00FB1D17"/>
    <w:rsid w:val="00FB42F6"/>
    <w:rsid w:val="00FB4B56"/>
    <w:rsid w:val="00FC1896"/>
    <w:rsid w:val="00FC71A6"/>
    <w:rsid w:val="00FC7609"/>
    <w:rsid w:val="00FD1F40"/>
    <w:rsid w:val="00FD3522"/>
    <w:rsid w:val="00FD3BD9"/>
    <w:rsid w:val="00FD3D0F"/>
    <w:rsid w:val="00FD43DB"/>
    <w:rsid w:val="00FD68D7"/>
    <w:rsid w:val="00FE22F0"/>
    <w:rsid w:val="00FE3F44"/>
    <w:rsid w:val="00FE454D"/>
    <w:rsid w:val="00FE7432"/>
    <w:rsid w:val="00FF04DB"/>
    <w:rsid w:val="00FF1A02"/>
    <w:rsid w:val="00FF307D"/>
    <w:rsid w:val="00FF34BC"/>
    <w:rsid w:val="00FF3550"/>
    <w:rsid w:val="00FF5AC1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B8"/>
  </w:style>
  <w:style w:type="paragraph" w:styleId="1">
    <w:name w:val="heading 1"/>
    <w:basedOn w:val="a"/>
    <w:next w:val="a"/>
    <w:link w:val="10"/>
    <w:qFormat/>
    <w:rsid w:val="000341F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1F1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D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B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B4B"/>
  </w:style>
  <w:style w:type="paragraph" w:styleId="a6">
    <w:name w:val="footer"/>
    <w:basedOn w:val="a"/>
    <w:link w:val="a7"/>
    <w:uiPriority w:val="99"/>
    <w:unhideWhenUsed/>
    <w:rsid w:val="0084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B4B"/>
  </w:style>
  <w:style w:type="paragraph" w:styleId="a8">
    <w:name w:val="Title"/>
    <w:basedOn w:val="a"/>
    <w:link w:val="a9"/>
    <w:qFormat/>
    <w:rsid w:val="0003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34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34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заголовок 2"/>
    <w:basedOn w:val="a"/>
    <w:next w:val="a"/>
    <w:rsid w:val="000341F1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1F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E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C7A8E"/>
    <w:pPr>
      <w:spacing w:after="0" w:line="240" w:lineRule="auto"/>
    </w:pPr>
  </w:style>
  <w:style w:type="character" w:customStyle="1" w:styleId="ae">
    <w:name w:val="Примечание"/>
    <w:rsid w:val="00273B2B"/>
    <w:rPr>
      <w:rFonts w:ascii="Courier New" w:hAnsi="Courier New"/>
      <w:b/>
      <w:sz w:val="24"/>
    </w:rPr>
  </w:style>
  <w:style w:type="paragraph" w:customStyle="1" w:styleId="ConsPlusNormal">
    <w:name w:val="ConsPlusNormal"/>
    <w:rsid w:val="00623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0112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C12A9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2A9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2A93"/>
    <w:rPr>
      <w:vertAlign w:val="superscript"/>
    </w:rPr>
  </w:style>
  <w:style w:type="paragraph" w:styleId="af2">
    <w:name w:val="List Paragraph"/>
    <w:basedOn w:val="a"/>
    <w:uiPriority w:val="34"/>
    <w:qFormat/>
    <w:rsid w:val="00F16820"/>
    <w:pPr>
      <w:ind w:left="720"/>
      <w:contextualSpacing/>
    </w:pPr>
  </w:style>
  <w:style w:type="paragraph" w:customStyle="1" w:styleId="docdata">
    <w:name w:val="docdata"/>
    <w:aliases w:val="docy,v5,56162,bgiaagaaezhbaaag8k4aaaqz0gaaa7pvaaafwduaaaaaaaaaaaaaaaaaaaaaaaaaaaaaaaaaaaaaaaaaaaaaaaaaaaaaaaaaaaaaaaaaaaaaaaaaaaaaaaaaaaaaaaaaaaaaaaaaaaaaaaaaaaaaaaaaaaaaaaaaaaaaaaaaaaaaaaaaaaaaaaaaaaaaaaaaaaaaaaaaaaaaaaaaaaaaaaaaaaaaaaaaaaaaaaa"/>
    <w:basedOn w:val="a"/>
    <w:rsid w:val="00C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1E3C1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E3C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E3C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3C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3C10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584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B8"/>
  </w:style>
  <w:style w:type="paragraph" w:styleId="1">
    <w:name w:val="heading 1"/>
    <w:basedOn w:val="a"/>
    <w:next w:val="a"/>
    <w:link w:val="10"/>
    <w:qFormat/>
    <w:rsid w:val="000341F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1F1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D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B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B4B"/>
  </w:style>
  <w:style w:type="paragraph" w:styleId="a6">
    <w:name w:val="footer"/>
    <w:basedOn w:val="a"/>
    <w:link w:val="a7"/>
    <w:uiPriority w:val="99"/>
    <w:unhideWhenUsed/>
    <w:rsid w:val="0084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B4B"/>
  </w:style>
  <w:style w:type="paragraph" w:styleId="a8">
    <w:name w:val="Title"/>
    <w:basedOn w:val="a"/>
    <w:link w:val="a9"/>
    <w:qFormat/>
    <w:rsid w:val="0003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34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34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заголовок 2"/>
    <w:basedOn w:val="a"/>
    <w:next w:val="a"/>
    <w:rsid w:val="000341F1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1F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E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C7A8E"/>
    <w:pPr>
      <w:spacing w:after="0" w:line="240" w:lineRule="auto"/>
    </w:pPr>
  </w:style>
  <w:style w:type="character" w:customStyle="1" w:styleId="ae">
    <w:name w:val="Примечание"/>
    <w:rsid w:val="00273B2B"/>
    <w:rPr>
      <w:rFonts w:ascii="Courier New" w:hAnsi="Courier New"/>
      <w:b/>
      <w:sz w:val="24"/>
    </w:rPr>
  </w:style>
  <w:style w:type="paragraph" w:customStyle="1" w:styleId="ConsPlusNormal">
    <w:name w:val="ConsPlusNormal"/>
    <w:rsid w:val="00623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0112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C12A9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2A9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2A93"/>
    <w:rPr>
      <w:vertAlign w:val="superscript"/>
    </w:rPr>
  </w:style>
  <w:style w:type="paragraph" w:styleId="af2">
    <w:name w:val="List Paragraph"/>
    <w:basedOn w:val="a"/>
    <w:uiPriority w:val="34"/>
    <w:qFormat/>
    <w:rsid w:val="00F16820"/>
    <w:pPr>
      <w:ind w:left="720"/>
      <w:contextualSpacing/>
    </w:pPr>
  </w:style>
  <w:style w:type="paragraph" w:customStyle="1" w:styleId="docdata">
    <w:name w:val="docdata"/>
    <w:aliases w:val="docy,v5,56162,bgiaagaaezhbaaag8k4aaaqz0gaaa7pvaaafwduaaaaaaaaaaaaaaaaaaaaaaaaaaaaaaaaaaaaaaaaaaaaaaaaaaaaaaaaaaaaaaaaaaaaaaaaaaaaaaaaaaaaaaaaaaaaaaaaaaaaaaaaaaaaaaaaaaaaaaaaaaaaaaaaaaaaaaaaaaaaaaaaaaaaaaaaaaaaaaaaaaaaaaaaaaaaaaaaaaaaaaaaaaaaaaaa"/>
    <w:basedOn w:val="a"/>
    <w:rsid w:val="00C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1E3C1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E3C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E3C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3C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3C10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584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BA23-1117-4778-A1DF-A2CD3B14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Бадрызлов Андрей Юрьевич</dc:creator>
  <cp:lastModifiedBy>Семенова Галина Ивановна</cp:lastModifiedBy>
  <cp:revision>76</cp:revision>
  <cp:lastPrinted>2023-08-07T12:36:00Z</cp:lastPrinted>
  <dcterms:created xsi:type="dcterms:W3CDTF">2023-08-11T09:23:00Z</dcterms:created>
  <dcterms:modified xsi:type="dcterms:W3CDTF">2023-08-17T05:54:00Z</dcterms:modified>
</cp:coreProperties>
</file>